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7666F9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B91339">
        <w:rPr>
          <w:rFonts w:ascii="Arial" w:eastAsia="MS Mincho" w:hAnsi="Arial" w:cs="Arial"/>
          <w:b/>
          <w:sz w:val="24"/>
          <w:szCs w:val="24"/>
          <w:lang w:eastAsia="ja-JP"/>
        </w:rPr>
        <w:t>100</w:t>
      </w:r>
      <w:r w:rsidR="008375EF">
        <w:rPr>
          <w:rFonts w:ascii="Arial" w:eastAsia="MS Mincho" w:hAnsi="Arial" w:cs="Arial"/>
          <w:b/>
          <w:sz w:val="24"/>
          <w:szCs w:val="24"/>
          <w:lang w:eastAsia="ja-JP"/>
        </w:rPr>
        <w:t>Yay</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E2CFF" w:rsidRPr="00EE2CFF">
        <w:rPr>
          <w:rFonts w:ascii="Arial" w:eastAsia="MS Mincho" w:hAnsi="Arial" w:cs="Arial"/>
          <w:b/>
          <w:sz w:val="24"/>
          <w:szCs w:val="24"/>
          <w:lang w:eastAsia="ja-JP"/>
        </w:rPr>
        <w:t>S1-223210</w:t>
      </w:r>
    </w:p>
    <w:p w14:paraId="37928451" w14:textId="572F1DB8" w:rsidR="008D05CF" w:rsidRPr="000D6532" w:rsidRDefault="008375E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 14 Nov – 18 Nov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9D97F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E7892">
        <w:rPr>
          <w:rFonts w:ascii="Arial" w:hAnsi="Arial" w:cs="Arial"/>
          <w:b/>
          <w:bCs/>
        </w:rPr>
        <w:t>China Telecom</w:t>
      </w:r>
      <w:r w:rsidR="003E7452">
        <w:rPr>
          <w:rFonts w:ascii="Arial" w:hAnsi="Arial" w:cs="Arial"/>
          <w:b/>
          <w:bCs/>
        </w:rPr>
        <w:t>.</w:t>
      </w:r>
    </w:p>
    <w:p w14:paraId="4711311D" w14:textId="77C39FC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E7892">
        <w:rPr>
          <w:rFonts w:ascii="Arial" w:hAnsi="Arial" w:cs="Arial"/>
          <w:b/>
          <w:bCs/>
        </w:rPr>
        <w:t>updates to clause 5.7</w:t>
      </w:r>
    </w:p>
    <w:p w14:paraId="7996084A" w14:textId="65EB2FC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FE7892">
        <w:rPr>
          <w:rFonts w:ascii="Arial" w:hAnsi="Arial" w:cs="Arial"/>
          <w:b/>
          <w:bCs/>
        </w:rPr>
        <w:t>65</w:t>
      </w:r>
    </w:p>
    <w:p w14:paraId="0BC8E829" w14:textId="247A19C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E2CFF">
        <w:rPr>
          <w:rFonts w:ascii="Arial" w:hAnsi="Arial" w:cs="Arial"/>
          <w:b/>
          <w:bCs/>
        </w:rPr>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BC5640F" w:rsidR="0009108F" w:rsidRPr="00C524DD" w:rsidRDefault="0009108F" w:rsidP="00FE7892">
      <w:pPr>
        <w:spacing w:after="120"/>
        <w:ind w:left="1985" w:hanging="1985"/>
        <w:rPr>
          <w:rFonts w:ascii="Arial" w:hAnsi="Arial" w:cs="Arial"/>
          <w:b/>
          <w:bCs/>
        </w:rPr>
      </w:pPr>
      <w:r>
        <w:rPr>
          <w:rFonts w:ascii="Arial" w:hAnsi="Arial" w:cs="Arial"/>
          <w:b/>
          <w:bCs/>
        </w:rPr>
        <w:t>Contact:</w:t>
      </w:r>
      <w:r>
        <w:rPr>
          <w:rFonts w:ascii="Arial" w:hAnsi="Arial" w:cs="Arial"/>
          <w:b/>
          <w:bCs/>
        </w:rPr>
        <w:tab/>
      </w:r>
      <w:r w:rsidR="00FE7892" w:rsidRPr="00FE7892">
        <w:rPr>
          <w:rFonts w:ascii="Arial" w:hAnsi="Arial" w:cs="Arial"/>
          <w:b/>
          <w:bCs/>
        </w:rPr>
        <w:t xml:space="preserve">Wen Qi, </w:t>
      </w:r>
      <w:hyperlink r:id="rId9" w:history="1">
        <w:r w:rsidR="00FE7892" w:rsidRPr="00FE7892">
          <w:rPr>
            <w:rStyle w:val="a8"/>
            <w:rFonts w:ascii="Arial" w:hAnsi="Arial" w:cs="Arial"/>
            <w:b/>
            <w:bCs/>
          </w:rPr>
          <w:t>qiw@chinatelecom.cn</w:t>
        </w:r>
      </w:hyperlink>
      <w:r w:rsidR="00FE7892">
        <w:rPr>
          <w:rFonts w:ascii="Arial" w:hAnsi="Arial" w:cs="Arial" w:hint="eastAsia"/>
          <w:b/>
          <w:bCs/>
          <w:lang w:eastAsia="zh-CN"/>
        </w:rPr>
        <w:t>;</w:t>
      </w:r>
      <w:r w:rsidR="00FE7892">
        <w:rPr>
          <w:rFonts w:ascii="Arial" w:hAnsi="Arial" w:cs="Arial"/>
          <w:b/>
          <w:bCs/>
          <w:lang w:eastAsia="zh-CN"/>
        </w:rPr>
        <w:t xml:space="preserve"> </w:t>
      </w:r>
      <w:r w:rsidR="00FE7892" w:rsidRPr="00FE7892">
        <w:rPr>
          <w:rFonts w:ascii="Arial" w:hAnsi="Arial" w:cs="Arial"/>
          <w:b/>
          <w:bCs/>
        </w:rPr>
        <w:t xml:space="preserve">Xu Xia, </w:t>
      </w:r>
      <w:hyperlink r:id="rId10" w:history="1">
        <w:r w:rsidR="00FE7892" w:rsidRPr="00FE7892">
          <w:rPr>
            <w:rStyle w:val="a8"/>
            <w:rFonts w:ascii="Arial" w:hAnsi="Arial" w:cs="Arial"/>
            <w:b/>
            <w:bCs/>
          </w:rPr>
          <w:t>xiaxu@chinatelecom.cn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DD209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E73F61">
        <w:rPr>
          <w:rFonts w:ascii="Arial" w:eastAsia="Calibri" w:hAnsi="Arial" w:cs="Arial"/>
          <w:i/>
          <w:sz w:val="22"/>
          <w:szCs w:val="22"/>
        </w:rPr>
        <w:t>65</w:t>
      </w:r>
      <w:r w:rsidR="00870F40">
        <w:rPr>
          <w:rFonts w:ascii="Arial" w:eastAsia="Calibri" w:hAnsi="Arial" w:cs="Arial"/>
          <w:i/>
          <w:sz w:val="22"/>
          <w:szCs w:val="22"/>
        </w:rPr>
        <w:t xml:space="preserve"> to update clause 5.</w:t>
      </w:r>
      <w:r w:rsidR="00E73F61">
        <w:rPr>
          <w:rFonts w:ascii="Arial" w:eastAsia="Calibri" w:hAnsi="Arial" w:cs="Arial"/>
          <w:i/>
          <w:sz w:val="22"/>
          <w:szCs w:val="22"/>
        </w:rPr>
        <w:t>7</w:t>
      </w:r>
      <w:r w:rsidR="00870F40">
        <w:rPr>
          <w:rFonts w:ascii="Arial" w:eastAsia="Calibri" w:hAnsi="Arial" w:cs="Arial"/>
          <w:i/>
          <w:sz w:val="22"/>
          <w:szCs w:val="22"/>
        </w:rPr>
        <w:t xml:space="preserve"> on the</w:t>
      </w:r>
      <w:r w:rsidR="00E73F61">
        <w:rPr>
          <w:rFonts w:ascii="Arial" w:eastAsia="Calibri" w:hAnsi="Arial" w:cs="Arial"/>
          <w:i/>
          <w:sz w:val="22"/>
          <w:szCs w:val="22"/>
        </w:rPr>
        <w:t xml:space="preserve"> u</w:t>
      </w:r>
      <w:r w:rsidR="00E73F61" w:rsidRPr="00E73F61">
        <w:rPr>
          <w:rFonts w:ascii="Arial" w:eastAsia="Calibri" w:hAnsi="Arial" w:cs="Arial"/>
          <w:i/>
          <w:sz w:val="22"/>
          <w:szCs w:val="22"/>
        </w:rPr>
        <w:t>se case on UAVs using satellite access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A35DDA5" w:rsidR="00E26052" w:rsidRPr="0009108F" w:rsidRDefault="00E26052" w:rsidP="00E26052">
      <w:pPr>
        <w:rPr>
          <w:noProof/>
        </w:rPr>
      </w:pPr>
      <w:r>
        <w:rPr>
          <w:noProof/>
        </w:rPr>
        <w:t>As discussed and decided in the latst SA1 meeting, “</w:t>
      </w:r>
      <w:r w:rsidR="00E73F61">
        <w:rPr>
          <w:noProof/>
        </w:rPr>
        <w:t>U</w:t>
      </w:r>
      <w:r w:rsidR="00E73F61" w:rsidRPr="00E73F61">
        <w:rPr>
          <w:noProof/>
        </w:rPr>
        <w:t>se case on UAVs using satellite access</w:t>
      </w:r>
      <w:r>
        <w:rPr>
          <w:noProof/>
        </w:rPr>
        <w:t>” has been captured in TR 22.8</w:t>
      </w:r>
      <w:r w:rsidR="00E73F61">
        <w:rPr>
          <w:noProof/>
        </w:rPr>
        <w:t>65</w:t>
      </w:r>
      <w:r>
        <w:rPr>
          <w:noProof/>
        </w:rPr>
        <w:t xml:space="preserve">, which includes the </w:t>
      </w:r>
      <w:r w:rsidR="007E48F2" w:rsidRPr="007E48F2">
        <w:rPr>
          <w:noProof/>
        </w:rPr>
        <w:t xml:space="preserve">basic use case </w:t>
      </w:r>
      <w:r w:rsidR="0039741D" w:rsidRPr="007E48F2">
        <w:rPr>
          <w:noProof/>
        </w:rPr>
        <w:t>d</w:t>
      </w:r>
      <w:r w:rsidR="0039741D">
        <w:rPr>
          <w:noProof/>
        </w:rPr>
        <w:t xml:space="preserve">escription, service flow, and </w:t>
      </w:r>
      <w:r>
        <w:rPr>
          <w:noProof/>
        </w:rPr>
        <w:t xml:space="preserve">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52D990F2" w14:textId="6A8F6362" w:rsidR="00E26052" w:rsidRPr="0009108F" w:rsidRDefault="004E3AB9" w:rsidP="00E26052">
      <w:pPr>
        <w:pStyle w:val="CRCoverPage"/>
        <w:rPr>
          <w:b/>
          <w:noProof/>
        </w:rPr>
      </w:pPr>
      <w:r>
        <w:rPr>
          <w:b/>
          <w:noProof/>
        </w:rPr>
        <w:t>3</w:t>
      </w:r>
      <w:r w:rsidR="00E26052" w:rsidRPr="0009108F">
        <w:rPr>
          <w:b/>
          <w:noProof/>
        </w:rPr>
        <w:t>. Proposal</w:t>
      </w:r>
    </w:p>
    <w:p w14:paraId="7F9A83EE" w14:textId="678ABEBE" w:rsidR="00E26052" w:rsidRPr="008A5E86" w:rsidRDefault="00E26052" w:rsidP="00E26052">
      <w:pPr>
        <w:rPr>
          <w:noProof/>
          <w:lang w:val="en-US"/>
        </w:rPr>
      </w:pPr>
      <w:r w:rsidRPr="00D658A3">
        <w:rPr>
          <w:noProof/>
          <w:lang w:val="en-US"/>
        </w:rPr>
        <w:t>It is proposed to agree the following changes to 3GPP T</w:t>
      </w:r>
      <w:r>
        <w:rPr>
          <w:noProof/>
          <w:lang w:val="en-US"/>
        </w:rPr>
        <w:t>R 22.8</w:t>
      </w:r>
      <w:r w:rsidR="00EC7934">
        <w:rPr>
          <w:noProof/>
          <w:lang w:val="en-US"/>
        </w:rPr>
        <w:t>65</w:t>
      </w:r>
      <w:r>
        <w:rPr>
          <w:noProof/>
          <w:lang w:val="en-US"/>
        </w:rPr>
        <w:t xml:space="preserve">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64F80E" w14:textId="4620CB95" w:rsidR="007A05A2" w:rsidRPr="00F933AC" w:rsidRDefault="007A05A2" w:rsidP="007A05A2">
      <w:pPr>
        <w:pStyle w:val="2"/>
      </w:pPr>
      <w:bookmarkStart w:id="0" w:name="_Toc113228418"/>
      <w:r w:rsidRPr="00731D57">
        <w:rPr>
          <w:rFonts w:hint="eastAsia"/>
        </w:rPr>
        <w:t>5.7</w:t>
      </w:r>
      <w:r>
        <w:tab/>
      </w:r>
      <w:r w:rsidRPr="00731D57">
        <w:t>Use case on UAVs using satellite access</w:t>
      </w:r>
      <w:bookmarkEnd w:id="0"/>
    </w:p>
    <w:p w14:paraId="208CF101" w14:textId="77777777" w:rsidR="007A05A2" w:rsidRDefault="007A05A2" w:rsidP="007A05A2">
      <w:pPr>
        <w:pStyle w:val="3"/>
        <w:overflowPunct w:val="0"/>
        <w:autoSpaceDE w:val="0"/>
        <w:autoSpaceDN w:val="0"/>
        <w:adjustRightInd w:val="0"/>
        <w:textAlignment w:val="baseline"/>
        <w:rPr>
          <w:lang w:eastAsia="x-none"/>
        </w:rPr>
      </w:pPr>
      <w:bookmarkStart w:id="1" w:name="_Toc113228419"/>
      <w:r>
        <w:rPr>
          <w:rFonts w:hint="eastAsia"/>
          <w:lang w:eastAsia="x-none"/>
        </w:rPr>
        <w:t>5.7</w:t>
      </w:r>
      <w:r>
        <w:rPr>
          <w:lang w:eastAsia="x-none"/>
        </w:rPr>
        <w:t>.</w:t>
      </w:r>
      <w:r w:rsidRPr="00C810A0">
        <w:rPr>
          <w:rFonts w:hint="eastAsia"/>
          <w:lang w:eastAsia="x-none"/>
        </w:rPr>
        <w:t>1</w:t>
      </w:r>
      <w:r>
        <w:rPr>
          <w:lang w:eastAsia="x-none"/>
        </w:rPr>
        <w:tab/>
        <w:t>Description</w:t>
      </w:r>
      <w:bookmarkEnd w:id="1"/>
    </w:p>
    <w:p w14:paraId="5A066484" w14:textId="77777777" w:rsidR="007A05A2" w:rsidRDefault="007A05A2" w:rsidP="007A05A2">
      <w:pPr>
        <w:jc w:val="both"/>
        <w:rPr>
          <w:lang w:eastAsia="zh-CN"/>
        </w:rPr>
      </w:pPr>
      <w:r w:rsidRPr="00AF1341">
        <w:rPr>
          <w:lang w:eastAsia="zh-CN"/>
        </w:rPr>
        <w:t>In Mediterranean climate regions, forest fires are quite common in summer months due to temperature</w:t>
      </w:r>
      <w:r>
        <w:rPr>
          <w:lang w:eastAsia="zh-CN"/>
        </w:rPr>
        <w:t xml:space="preserve"> rise [13]</w:t>
      </w:r>
      <w:r w:rsidRPr="00AF1341">
        <w:rPr>
          <w:lang w:eastAsia="zh-CN"/>
        </w:rPr>
        <w:t>.</w:t>
      </w:r>
      <w:r>
        <w:rPr>
          <w:lang w:eastAsia="zh-CN"/>
        </w:rPr>
        <w:t xml:space="preserve"> </w:t>
      </w:r>
      <w:r w:rsidRPr="003D30A6">
        <w:rPr>
          <w:lang w:eastAsia="zh-CN"/>
        </w:rPr>
        <w:t>The early detection and monitoring of forest fire is important for fire suppression quickly and reducing</w:t>
      </w:r>
      <w:r>
        <w:rPr>
          <w:lang w:eastAsia="zh-CN"/>
        </w:rPr>
        <w:t xml:space="preserve"> the loss of human and property</w:t>
      </w:r>
      <w:r w:rsidRPr="001F1BD6">
        <w:rPr>
          <w:lang w:eastAsia="zh-CN"/>
        </w:rPr>
        <w:t xml:space="preserve">. </w:t>
      </w:r>
      <w:r>
        <w:rPr>
          <w:lang w:eastAsia="zh-CN"/>
        </w:rPr>
        <w:t xml:space="preserve">Therefore, how to </w:t>
      </w:r>
      <w:r w:rsidRPr="00902662">
        <w:rPr>
          <w:lang w:eastAsia="zh-CN"/>
        </w:rPr>
        <w:t>detect</w:t>
      </w:r>
      <w:r>
        <w:rPr>
          <w:lang w:eastAsia="zh-CN"/>
        </w:rPr>
        <w:t xml:space="preserve"> the forest fire in real time and accurately is an urgent problem to be solved.</w:t>
      </w:r>
      <w:r>
        <w:rPr>
          <w:rFonts w:hint="eastAsia"/>
          <w:lang w:eastAsia="zh-CN"/>
        </w:rPr>
        <w:t xml:space="preserve"> </w:t>
      </w:r>
      <w:r w:rsidRPr="000C3E45">
        <w:rPr>
          <w:lang w:eastAsia="zh-CN"/>
        </w:rPr>
        <w:t>Another problem is that</w:t>
      </w:r>
      <w:r>
        <w:rPr>
          <w:lang w:eastAsia="zh-CN"/>
        </w:rPr>
        <w:t xml:space="preserve"> d</w:t>
      </w:r>
      <w:r w:rsidRPr="00902662">
        <w:rPr>
          <w:lang w:eastAsia="zh-CN"/>
        </w:rPr>
        <w:t>ue to</w:t>
      </w:r>
      <w:r w:rsidRPr="00A64700">
        <w:rPr>
          <w:lang w:eastAsia="zh-CN"/>
        </w:rPr>
        <w:t xml:space="preserve"> extremely low population density and complex geography, these </w:t>
      </w:r>
      <w:r w:rsidRPr="00AF1341">
        <w:rPr>
          <w:lang w:eastAsia="zh-CN"/>
        </w:rPr>
        <w:t>regions</w:t>
      </w:r>
      <w:r w:rsidRPr="00A64700">
        <w:rPr>
          <w:lang w:eastAsia="zh-CN"/>
        </w:rPr>
        <w:t xml:space="preserve"> are often not covered by </w:t>
      </w:r>
      <w:r w:rsidRPr="009A5926">
        <w:rPr>
          <w:lang w:eastAsia="zh-CN"/>
        </w:rPr>
        <w:t>terrestrial</w:t>
      </w:r>
      <w:r w:rsidRPr="00A64700">
        <w:rPr>
          <w:lang w:eastAsia="zh-CN"/>
        </w:rPr>
        <w:t xml:space="preserve"> networks.</w:t>
      </w:r>
      <w:r>
        <w:rPr>
          <w:lang w:eastAsia="zh-CN"/>
        </w:rPr>
        <w:t xml:space="preserve"> </w:t>
      </w:r>
    </w:p>
    <w:p w14:paraId="424AFBC9" w14:textId="77777777" w:rsidR="007A05A2" w:rsidRDefault="007A05A2" w:rsidP="007A05A2">
      <w:pPr>
        <w:jc w:val="both"/>
        <w:rPr>
          <w:lang w:eastAsia="zh-CN"/>
        </w:rPr>
      </w:pPr>
      <w:r>
        <w:rPr>
          <w:lang w:eastAsia="zh-CN"/>
        </w:rPr>
        <w:t>UAV equipped with satellite access capabilities is a feasible method</w:t>
      </w:r>
      <w:r>
        <w:rPr>
          <w:rFonts w:hint="eastAsia"/>
          <w:lang w:eastAsia="zh-CN"/>
        </w:rPr>
        <w:t>,</w:t>
      </w:r>
      <w:r>
        <w:rPr>
          <w:lang w:eastAsia="zh-CN"/>
        </w:rPr>
        <w:t xml:space="preserve"> </w:t>
      </w:r>
      <w:r w:rsidRPr="009D6F8D">
        <w:rPr>
          <w:lang w:eastAsia="zh-CN"/>
        </w:rPr>
        <w:t>mainly through the following steps:</w:t>
      </w:r>
    </w:p>
    <w:p w14:paraId="51AA3412" w14:textId="77777777" w:rsidR="007A05A2" w:rsidRDefault="007A05A2" w:rsidP="007A05A2">
      <w:pPr>
        <w:pStyle w:val="B1"/>
        <w:numPr>
          <w:ilvl w:val="0"/>
          <w:numId w:val="7"/>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099C7F84" w14:textId="77777777" w:rsidR="007A05A2" w:rsidRDefault="007A05A2" w:rsidP="007A05A2">
      <w:pPr>
        <w:pStyle w:val="B1"/>
        <w:numPr>
          <w:ilvl w:val="0"/>
          <w:numId w:val="7"/>
        </w:numPr>
        <w:rPr>
          <w:lang w:eastAsia="zh-CN"/>
        </w:rPr>
      </w:pPr>
      <w:r w:rsidRPr="007817D3">
        <w:rPr>
          <w:lang w:eastAsia="zh-CN"/>
        </w:rPr>
        <w:t>This real-time information</w:t>
      </w:r>
      <w:r>
        <w:rPr>
          <w:lang w:eastAsia="zh-CN"/>
        </w:rPr>
        <w:t xml:space="preserve"> is transmitted to the forest fire monitoring centre via the 5G network with satellite access;</w:t>
      </w:r>
    </w:p>
    <w:p w14:paraId="53D4B0C9" w14:textId="0A593DE8" w:rsidR="007A05A2" w:rsidRDefault="007A05A2" w:rsidP="007A05A2">
      <w:pPr>
        <w:pStyle w:val="B1"/>
        <w:numPr>
          <w:ilvl w:val="0"/>
          <w:numId w:val="7"/>
        </w:numPr>
        <w:rPr>
          <w:lang w:eastAsia="zh-CN"/>
        </w:rPr>
      </w:pPr>
      <w:r>
        <w:rPr>
          <w:lang w:eastAsia="zh-CN"/>
        </w:rPr>
        <w:t xml:space="preserve">The forest fire monitoring centre </w:t>
      </w:r>
      <w:del w:id="2" w:author="齐文" w:date="2022-11-03T23:14:00Z">
        <w:r w:rsidDel="00333A1D">
          <w:rPr>
            <w:lang w:eastAsia="zh-CN"/>
          </w:rPr>
          <w:delText xml:space="preserve">regularly </w:delText>
        </w:r>
      </w:del>
      <w:r>
        <w:rPr>
          <w:lang w:eastAsia="zh-CN"/>
        </w:rPr>
        <w:t xml:space="preserve">monitors </w:t>
      </w:r>
      <w:del w:id="3" w:author="齐文" w:date="2022-11-03T23:14:00Z">
        <w:r w:rsidDel="00333A1D">
          <w:rPr>
            <w:lang w:eastAsia="zh-CN"/>
          </w:rPr>
          <w:delText xml:space="preserve">the flight status </w:delText>
        </w:r>
      </w:del>
      <w:ins w:id="4" w:author="齐文" w:date="2022-11-03T23:14:00Z">
        <w:r w:rsidR="00333A1D">
          <w:rPr>
            <w:lang w:eastAsia="zh-CN"/>
          </w:rPr>
          <w:t xml:space="preserve">whether there is a fire, </w:t>
        </w:r>
      </w:ins>
      <w:r>
        <w:rPr>
          <w:lang w:eastAsia="zh-CN"/>
        </w:rPr>
        <w:t xml:space="preserve">and may </w:t>
      </w:r>
      <w:ins w:id="5" w:author="齐文" w:date="2022-11-03T23:15:00Z">
        <w:r w:rsidR="00333A1D">
          <w:rPr>
            <w:lang w:eastAsia="zh-CN"/>
          </w:rPr>
          <w:t xml:space="preserve">request the position of the </w:t>
        </w:r>
        <w:proofErr w:type="spellStart"/>
        <w:r w:rsidR="00333A1D">
          <w:rPr>
            <w:lang w:eastAsia="zh-CN"/>
          </w:rPr>
          <w:t>UAV</w:t>
        </w:r>
      </w:ins>
      <w:ins w:id="6" w:author="齐文" w:date="2022-11-03T23:16:00Z">
        <w:r w:rsidR="00333A1D">
          <w:rPr>
            <w:lang w:eastAsia="zh-CN"/>
          </w:rPr>
          <w:t>an</w:t>
        </w:r>
      </w:ins>
      <w:ins w:id="7" w:author="齐文" w:date="2022-11-03T23:17:00Z">
        <w:r w:rsidR="00333A1D">
          <w:rPr>
            <w:lang w:eastAsia="zh-CN"/>
          </w:rPr>
          <w:t>d</w:t>
        </w:r>
        <w:proofErr w:type="spellEnd"/>
        <w:r w:rsidR="00333A1D">
          <w:rPr>
            <w:lang w:eastAsia="zh-CN"/>
          </w:rPr>
          <w:t xml:space="preserve"> </w:t>
        </w:r>
      </w:ins>
      <w:r>
        <w:rPr>
          <w:lang w:eastAsia="zh-CN"/>
        </w:rPr>
        <w:t xml:space="preserve">adjust </w:t>
      </w:r>
      <w:del w:id="8" w:author="齐文" w:date="2022-11-03T23:17:00Z">
        <w:r w:rsidDel="00333A1D">
          <w:rPr>
            <w:lang w:eastAsia="zh-CN"/>
          </w:rPr>
          <w:delText xml:space="preserve">the </w:delText>
        </w:r>
      </w:del>
      <w:ins w:id="9" w:author="齐文" w:date="2022-11-03T23:17:00Z">
        <w:r w:rsidR="00333A1D">
          <w:rPr>
            <w:lang w:eastAsia="zh-CN"/>
          </w:rPr>
          <w:t xml:space="preserve">its </w:t>
        </w:r>
      </w:ins>
      <w:r>
        <w:rPr>
          <w:lang w:eastAsia="zh-CN"/>
        </w:rPr>
        <w:t>route;</w:t>
      </w:r>
    </w:p>
    <w:p w14:paraId="218EF3F3" w14:textId="44A47B71" w:rsidR="007A05A2" w:rsidRDefault="00333A1D" w:rsidP="007A05A2">
      <w:pPr>
        <w:pStyle w:val="B1"/>
        <w:numPr>
          <w:ilvl w:val="0"/>
          <w:numId w:val="7"/>
        </w:numPr>
        <w:rPr>
          <w:lang w:eastAsia="zh-CN"/>
        </w:rPr>
      </w:pPr>
      <w:ins w:id="10" w:author="齐文" w:date="2022-11-03T23:17:00Z">
        <w:r>
          <w:rPr>
            <w:lang w:eastAsia="zh-CN"/>
          </w:rPr>
          <w:lastRenderedPageBreak/>
          <w:t xml:space="preserve">The positioning services request and </w:t>
        </w:r>
      </w:ins>
      <w:del w:id="11" w:author="齐文" w:date="2022-11-03T23:17:00Z">
        <w:r w:rsidR="007A05A2" w:rsidDel="00333A1D">
          <w:rPr>
            <w:lang w:eastAsia="zh-CN"/>
          </w:rPr>
          <w:delText xml:space="preserve">Adjustment </w:delText>
        </w:r>
      </w:del>
      <w:ins w:id="12" w:author="齐文" w:date="2022-11-03T23:17:00Z">
        <w:r>
          <w:rPr>
            <w:lang w:eastAsia="zh-CN"/>
          </w:rPr>
          <w:t xml:space="preserve">adjustment </w:t>
        </w:r>
      </w:ins>
      <w:r w:rsidR="007A05A2">
        <w:rPr>
          <w:lang w:eastAsia="zh-CN"/>
        </w:rPr>
        <w:t>command are sent to the UAV via the 5G network with satellite access.</w:t>
      </w:r>
    </w:p>
    <w:p w14:paraId="04317E75" w14:textId="75225C45" w:rsidR="007A05A2" w:rsidRDefault="007A05A2" w:rsidP="007A05A2">
      <w:pPr>
        <w:jc w:val="both"/>
        <w:rPr>
          <w:lang w:val="en-US" w:eastAsia="zh-CN"/>
        </w:rPr>
      </w:pPr>
      <w:del w:id="13" w:author="齐文" w:date="2022-11-03T22:12:00Z">
        <w:r w:rsidRPr="005C2F22" w:rsidDel="007A3C0E">
          <w:rPr>
            <w:lang w:val="en-US" w:eastAsia="zh-CN"/>
          </w:rPr>
          <w:delText>Considering the dense trees in the forest, the satellite positioning may be inaccurate</w:delText>
        </w:r>
        <w:r w:rsidDel="007A3C0E">
          <w:rPr>
            <w:lang w:val="en-US" w:eastAsia="zh-CN"/>
          </w:rPr>
          <w:delText xml:space="preserve">. This will cause </w:delText>
        </w:r>
        <w:r w:rsidRPr="00702179" w:rsidDel="007A3C0E">
          <w:rPr>
            <w:lang w:val="en-US" w:eastAsia="zh-CN"/>
          </w:rPr>
          <w:delText>the offset of scheduled route</w:delText>
        </w:r>
        <w:r w:rsidDel="007A3C0E">
          <w:rPr>
            <w:lang w:val="en-US" w:eastAsia="zh-CN"/>
          </w:rPr>
          <w:delText xml:space="preserve">. </w:delText>
        </w:r>
      </w:del>
      <w:r>
        <w:rPr>
          <w:lang w:val="en-US" w:eastAsia="zh-CN"/>
        </w:rPr>
        <w:t xml:space="preserve">Forest </w:t>
      </w:r>
      <w:r>
        <w:rPr>
          <w:lang w:eastAsia="zh-CN"/>
        </w:rPr>
        <w:t>fire monitoring centre</w:t>
      </w:r>
      <w:r>
        <w:rPr>
          <w:lang w:val="en-US" w:eastAsia="zh-CN"/>
        </w:rPr>
        <w:t xml:space="preserve"> with AI system</w:t>
      </w:r>
      <w:r w:rsidRPr="00702179">
        <w:rPr>
          <w:lang w:val="en-US" w:eastAsia="zh-CN"/>
        </w:rPr>
        <w:t xml:space="preserve"> </w:t>
      </w:r>
      <w:r>
        <w:rPr>
          <w:lang w:val="en-US" w:eastAsia="zh-CN"/>
        </w:rPr>
        <w:t>can</w:t>
      </w:r>
      <w:r w:rsidRPr="00702179">
        <w:rPr>
          <w:lang w:val="en-US" w:eastAsia="zh-CN"/>
        </w:rPr>
        <w:t xml:space="preserve"> optimize the </w:t>
      </w:r>
      <w:r>
        <w:rPr>
          <w:lang w:val="en-US" w:eastAsia="zh-CN"/>
        </w:rPr>
        <w:t>route</w:t>
      </w:r>
      <w:r w:rsidRPr="00702179">
        <w:rPr>
          <w:lang w:val="en-US" w:eastAsia="zh-CN"/>
        </w:rPr>
        <w:t xml:space="preserve"> </w:t>
      </w:r>
      <w:r w:rsidRPr="000B2D7D">
        <w:rPr>
          <w:lang w:val="en-US" w:eastAsia="zh-CN"/>
        </w:rPr>
        <w:t>through real-time information collected by UAV</w:t>
      </w:r>
      <w:r>
        <w:rPr>
          <w:lang w:val="en-US" w:eastAsia="zh-CN"/>
        </w:rPr>
        <w:t>. I</w:t>
      </w:r>
      <w:r w:rsidRPr="00B03C2C">
        <w:rPr>
          <w:lang w:val="en-US" w:eastAsia="zh-CN"/>
        </w:rPr>
        <w:t>n addition</w:t>
      </w:r>
      <w:r>
        <w:rPr>
          <w:lang w:val="en-US" w:eastAsia="zh-CN"/>
        </w:rPr>
        <w:t>,</w:t>
      </w:r>
      <w:r>
        <w:rPr>
          <w:rFonts w:hint="eastAsia"/>
          <w:lang w:val="en-US" w:eastAsia="zh-CN"/>
        </w:rPr>
        <w:t xml:space="preserve"> </w:t>
      </w:r>
      <w:r w:rsidRPr="000D2F94">
        <w:rPr>
          <w:rFonts w:hint="eastAsia"/>
          <w:lang w:eastAsia="zh-CN"/>
        </w:rPr>
        <w:t>the 5G system</w:t>
      </w:r>
      <w:r w:rsidRPr="000D2F94">
        <w:rPr>
          <w:lang w:eastAsia="zh-CN"/>
        </w:rPr>
        <w:t xml:space="preserve"> </w:t>
      </w:r>
      <w:r w:rsidRPr="000D2F94">
        <w:rPr>
          <w:rFonts w:hint="eastAsia"/>
          <w:lang w:eastAsia="zh-CN"/>
        </w:rPr>
        <w:t>provides</w:t>
      </w:r>
      <w:r w:rsidRPr="000D2F94">
        <w:rPr>
          <w:lang w:eastAsia="zh-CN"/>
        </w:rPr>
        <w:t xml:space="preserve"> high-precision positioning</w:t>
      </w:r>
      <w:r w:rsidRPr="000D2F94">
        <w:rPr>
          <w:rFonts w:hint="eastAsia"/>
          <w:lang w:eastAsia="zh-CN"/>
        </w:rPr>
        <w:t xml:space="preserve"> of </w:t>
      </w:r>
      <w:r w:rsidRPr="000D2F94">
        <w:rPr>
          <w:lang w:eastAsia="zh-CN"/>
        </w:rPr>
        <w:t xml:space="preserve">the </w:t>
      </w:r>
      <w:r w:rsidRPr="000D2F94">
        <w:rPr>
          <w:rFonts w:hint="eastAsia"/>
          <w:lang w:eastAsia="zh-CN"/>
        </w:rPr>
        <w:t xml:space="preserve">UAV, which has been </w:t>
      </w:r>
      <w:r w:rsidRPr="000D2F94">
        <w:rPr>
          <w:lang w:eastAsia="zh-CN"/>
        </w:rPr>
        <w:t>specified</w:t>
      </w:r>
      <w:r w:rsidRPr="000D2F94">
        <w:rPr>
          <w:rFonts w:hint="eastAsia"/>
          <w:lang w:eastAsia="zh-CN"/>
        </w:rPr>
        <w:t xml:space="preserve"> in 3GPP TS 22.261</w:t>
      </w:r>
      <w:r>
        <w:rPr>
          <w:lang w:eastAsia="zh-CN"/>
        </w:rPr>
        <w:t xml:space="preserve"> [2]</w:t>
      </w:r>
      <w:r w:rsidRPr="000D2F94">
        <w:rPr>
          <w:lang w:eastAsia="zh-CN"/>
        </w:rPr>
        <w:t xml:space="preserve">. </w:t>
      </w:r>
      <w:ins w:id="14" w:author="齐文" w:date="2022-11-03T22:24:00Z">
        <w:r w:rsidR="008D2838">
          <w:rPr>
            <w:lang w:eastAsia="zh-CN"/>
          </w:rPr>
          <w:t>B</w:t>
        </w:r>
        <w:r w:rsidR="008D2838">
          <w:rPr>
            <w:rFonts w:hint="eastAsia"/>
            <w:lang w:eastAsia="zh-CN"/>
          </w:rPr>
          <w:t>ut</w:t>
        </w:r>
        <w:r w:rsidR="008D2838">
          <w:rPr>
            <w:lang w:eastAsia="zh-CN"/>
          </w:rPr>
          <w:t xml:space="preserve"> </w:t>
        </w:r>
      </w:ins>
      <w:ins w:id="15" w:author="齐文" w:date="2022-11-03T22:22:00Z">
        <w:r w:rsidR="008D2838">
          <w:rPr>
            <w:lang w:val="en-US" w:eastAsia="zh-CN"/>
          </w:rPr>
          <w:t xml:space="preserve">for </w:t>
        </w:r>
      </w:ins>
      <w:ins w:id="16" w:author="齐文" w:date="2022-11-03T22:24:00Z">
        <w:r w:rsidR="008D2838">
          <w:rPr>
            <w:lang w:val="en-US" w:eastAsia="zh-CN"/>
          </w:rPr>
          <w:t>UAV</w:t>
        </w:r>
      </w:ins>
      <w:ins w:id="17" w:author="齐文" w:date="2022-11-03T22:26:00Z">
        <w:r w:rsidR="008D2838">
          <w:rPr>
            <w:lang w:val="en-US" w:eastAsia="zh-CN"/>
          </w:rPr>
          <w:t>s</w:t>
        </w:r>
      </w:ins>
      <w:ins w:id="18" w:author="齐文" w:date="2022-11-03T22:22:00Z">
        <w:r w:rsidR="008D2838">
          <w:rPr>
            <w:lang w:val="en-US" w:eastAsia="zh-CN"/>
          </w:rPr>
          <w:t xml:space="preserve"> using only satellites access</w:t>
        </w:r>
      </w:ins>
      <w:ins w:id="19" w:author="齐文" w:date="2022-11-03T22:25:00Z">
        <w:r w:rsidR="008D2838">
          <w:rPr>
            <w:lang w:val="en-US" w:eastAsia="zh-CN"/>
          </w:rPr>
          <w:t>, 5G system</w:t>
        </w:r>
      </w:ins>
      <w:ins w:id="20" w:author="齐文" w:date="2022-11-03T22:26:00Z">
        <w:r w:rsidR="008D2838">
          <w:rPr>
            <w:lang w:val="en-US" w:eastAsia="zh-CN"/>
          </w:rPr>
          <w:t xml:space="preserve"> is difficult to provide</w:t>
        </w:r>
      </w:ins>
      <w:ins w:id="21" w:author="齐文" w:date="2022-11-03T22:27:00Z">
        <w:r w:rsidR="008D2838">
          <w:rPr>
            <w:lang w:val="en-US" w:eastAsia="zh-CN"/>
          </w:rPr>
          <w:t xml:space="preserve"> high-precision positioning service</w:t>
        </w:r>
      </w:ins>
      <w:ins w:id="22" w:author="齐文" w:date="2022-11-03T22:35:00Z">
        <w:r w:rsidR="00347EF3">
          <w:rPr>
            <w:lang w:val="en-US" w:eastAsia="zh-CN"/>
          </w:rPr>
          <w:t xml:space="preserve"> </w:t>
        </w:r>
      </w:ins>
      <w:ins w:id="23" w:author="齐文" w:date="2022-11-03T22:38:00Z">
        <w:r w:rsidR="00347EF3">
          <w:rPr>
            <w:lang w:val="en-US" w:eastAsia="zh-CN"/>
          </w:rPr>
          <w:t>under</w:t>
        </w:r>
      </w:ins>
      <w:ins w:id="24" w:author="齐文" w:date="2022-11-03T22:35:00Z">
        <w:r w:rsidR="00347EF3">
          <w:rPr>
            <w:lang w:val="en-US" w:eastAsia="zh-CN"/>
          </w:rPr>
          <w:t xml:space="preserve"> low lat</w:t>
        </w:r>
      </w:ins>
      <w:ins w:id="25" w:author="齐文" w:date="2022-11-03T22:38:00Z">
        <w:r w:rsidR="00347EF3">
          <w:rPr>
            <w:lang w:val="en-US" w:eastAsia="zh-CN"/>
          </w:rPr>
          <w:t>e</w:t>
        </w:r>
      </w:ins>
      <w:ins w:id="26" w:author="齐文" w:date="2022-11-03T22:35:00Z">
        <w:r w:rsidR="00347EF3">
          <w:rPr>
            <w:lang w:val="en-US" w:eastAsia="zh-CN"/>
          </w:rPr>
          <w:t>ncy.</w:t>
        </w:r>
      </w:ins>
      <w:ins w:id="27" w:author="齐文" w:date="2022-11-03T22:22:00Z">
        <w:r w:rsidR="008D2838" w:rsidRPr="000D2F94">
          <w:rPr>
            <w:rFonts w:hint="eastAsia"/>
            <w:lang w:eastAsia="zh-CN"/>
          </w:rPr>
          <w:t xml:space="preserve"> </w:t>
        </w:r>
      </w:ins>
      <w:ins w:id="28" w:author="齐文" w:date="2022-11-03T22:45:00Z">
        <w:r w:rsidR="005C6A26" w:rsidRPr="005C6A26">
          <w:rPr>
            <w:lang w:eastAsia="zh-CN"/>
          </w:rPr>
          <w:t xml:space="preserve">The end-to-end delay of LEO based satellite access can reach 35 </w:t>
        </w:r>
        <w:proofErr w:type="spellStart"/>
        <w:r w:rsidR="005C6A26" w:rsidRPr="005C6A26">
          <w:rPr>
            <w:lang w:eastAsia="zh-CN"/>
          </w:rPr>
          <w:t>ms</w:t>
        </w:r>
        <w:proofErr w:type="spellEnd"/>
        <w:r w:rsidR="005C6A26">
          <w:rPr>
            <w:lang w:eastAsia="zh-CN"/>
          </w:rPr>
          <w:t xml:space="preserve"> [2]</w:t>
        </w:r>
        <w:r w:rsidR="005C6A26" w:rsidRPr="005C6A26">
          <w:rPr>
            <w:lang w:eastAsia="zh-CN"/>
          </w:rPr>
          <w:t>.</w:t>
        </w:r>
        <w:r w:rsidR="005C6A26">
          <w:rPr>
            <w:lang w:eastAsia="zh-CN"/>
          </w:rPr>
          <w:t xml:space="preserve"> </w:t>
        </w:r>
      </w:ins>
      <w:ins w:id="29" w:author="齐文" w:date="2022-11-03T22:40:00Z">
        <w:r w:rsidR="00347EF3" w:rsidRPr="00347EF3">
          <w:rPr>
            <w:lang w:eastAsia="zh-CN"/>
          </w:rPr>
          <w:t xml:space="preserve">After </w:t>
        </w:r>
      </w:ins>
      <w:r w:rsidRPr="000D2F94">
        <w:rPr>
          <w:rFonts w:hint="eastAsia"/>
          <w:lang w:eastAsia="zh-CN"/>
        </w:rPr>
        <w:t>5G system</w:t>
      </w:r>
      <w:r w:rsidRPr="000D2F94">
        <w:rPr>
          <w:lang w:eastAsia="zh-CN"/>
        </w:rPr>
        <w:t xml:space="preserve"> get</w:t>
      </w:r>
      <w:r w:rsidRPr="000D2F94">
        <w:rPr>
          <w:rFonts w:hint="eastAsia"/>
          <w:lang w:eastAsia="zh-CN"/>
        </w:rPr>
        <w:t>s</w:t>
      </w:r>
      <w:r w:rsidRPr="000D2F94">
        <w:rPr>
          <w:lang w:eastAsia="zh-CN"/>
        </w:rPr>
        <w:t xml:space="preserve"> </w:t>
      </w:r>
      <w:r w:rsidRPr="000D2F94">
        <w:rPr>
          <w:rFonts w:hint="eastAsia"/>
          <w:lang w:eastAsia="zh-CN"/>
        </w:rPr>
        <w:t>the r</w:t>
      </w:r>
      <w:r w:rsidRPr="000D2F94">
        <w:rPr>
          <w:lang w:eastAsia="zh-CN"/>
        </w:rPr>
        <w:t>eal-time location dat</w:t>
      </w:r>
      <w:r w:rsidRPr="000D2F94">
        <w:rPr>
          <w:rFonts w:hint="eastAsia"/>
          <w:lang w:eastAsia="zh-CN"/>
        </w:rPr>
        <w:t xml:space="preserve">a of flying UAV, </w:t>
      </w:r>
      <w:del w:id="30" w:author="齐文" w:date="2022-11-03T22:40:00Z">
        <w:r w:rsidRPr="000D2F94" w:rsidDel="00347EF3">
          <w:rPr>
            <w:rFonts w:hint="eastAsia"/>
            <w:lang w:eastAsia="zh-CN"/>
          </w:rPr>
          <w:delText>then</w:delText>
        </w:r>
        <w:r w:rsidRPr="000D2F94" w:rsidDel="00347EF3">
          <w:rPr>
            <w:lang w:eastAsia="zh-CN"/>
          </w:rPr>
          <w:delText xml:space="preserve"> </w:delText>
        </w:r>
      </w:del>
      <w:ins w:id="31" w:author="齐文" w:date="2022-11-03T22:40:00Z">
        <w:r w:rsidR="00347EF3">
          <w:rPr>
            <w:lang w:eastAsia="zh-CN"/>
          </w:rPr>
          <w:t>it</w:t>
        </w:r>
        <w:r w:rsidR="00347EF3" w:rsidRPr="000D2F94">
          <w:rPr>
            <w:lang w:eastAsia="zh-CN"/>
          </w:rPr>
          <w:t xml:space="preserve"> </w:t>
        </w:r>
      </w:ins>
      <w:r w:rsidRPr="000D2F94">
        <w:rPr>
          <w:lang w:eastAsia="zh-CN"/>
        </w:rPr>
        <w:t>sen</w:t>
      </w:r>
      <w:r w:rsidRPr="000D2F94">
        <w:rPr>
          <w:rFonts w:hint="eastAsia"/>
          <w:lang w:eastAsia="zh-CN"/>
        </w:rPr>
        <w:t xml:space="preserve">ds them </w:t>
      </w:r>
      <w:r w:rsidRPr="000D2F94">
        <w:rPr>
          <w:lang w:eastAsia="zh-CN"/>
        </w:rPr>
        <w:t>to a trusted third party</w:t>
      </w:r>
      <w:r>
        <w:rPr>
          <w:lang w:eastAsia="zh-CN"/>
        </w:rPr>
        <w:t xml:space="preserve"> (</w:t>
      </w:r>
      <w:r w:rsidRPr="000D2F94">
        <w:rPr>
          <w:lang w:eastAsia="zh-CN"/>
        </w:rPr>
        <w:t xml:space="preserve">e.g., </w:t>
      </w:r>
      <w:r>
        <w:t xml:space="preserve">The forest fire monitoring centre </w:t>
      </w:r>
      <w:r>
        <w:rPr>
          <w:rFonts w:hint="eastAsia"/>
          <w:lang w:eastAsia="zh-CN"/>
        </w:rPr>
        <w:t>equip</w:t>
      </w:r>
      <w:r>
        <w:t>ped with AI system</w:t>
      </w:r>
      <w:r>
        <w:rPr>
          <w:rFonts w:hint="eastAsia"/>
          <w:lang w:eastAsia="zh-CN"/>
        </w:rPr>
        <w:t>)</w:t>
      </w:r>
      <w:r w:rsidRPr="000D2F94">
        <w:rPr>
          <w:lang w:eastAsia="zh-CN"/>
        </w:rPr>
        <w:t xml:space="preserve"> for UAVs</w:t>
      </w:r>
      <w:r w:rsidRPr="000D2F94">
        <w:rPr>
          <w:rFonts w:hint="eastAsia"/>
          <w:lang w:eastAsia="zh-CN"/>
        </w:rPr>
        <w:t xml:space="preserve"> </w:t>
      </w:r>
      <w:r w:rsidRPr="000D2F94">
        <w:rPr>
          <w:lang w:eastAsia="zh-CN"/>
        </w:rPr>
        <w:t>to assist</w:t>
      </w:r>
      <w:r w:rsidRPr="000D2F94">
        <w:rPr>
          <w:rFonts w:hint="eastAsia"/>
          <w:lang w:eastAsia="zh-CN"/>
        </w:rPr>
        <w:t xml:space="preserve"> flying</w:t>
      </w:r>
      <w:r w:rsidRPr="000D2F94">
        <w:rPr>
          <w:lang w:eastAsia="zh-CN"/>
        </w:rPr>
        <w:t>.</w:t>
      </w:r>
    </w:p>
    <w:p w14:paraId="79CD056C" w14:textId="77777777" w:rsidR="007A05A2" w:rsidRDefault="007A05A2" w:rsidP="007A05A2">
      <w:pPr>
        <w:pStyle w:val="3"/>
        <w:overflowPunct w:val="0"/>
        <w:autoSpaceDE w:val="0"/>
        <w:autoSpaceDN w:val="0"/>
        <w:adjustRightInd w:val="0"/>
        <w:ind w:left="0" w:firstLine="0"/>
        <w:textAlignment w:val="baseline"/>
        <w:rPr>
          <w:lang w:eastAsia="x-none"/>
        </w:rPr>
      </w:pPr>
      <w:bookmarkStart w:id="32" w:name="_Toc113228420"/>
      <w:r>
        <w:rPr>
          <w:lang w:eastAsia="x-none"/>
        </w:rPr>
        <w:t>5.7.2</w:t>
      </w:r>
      <w:r>
        <w:rPr>
          <w:lang w:eastAsia="x-none"/>
        </w:rPr>
        <w:tab/>
        <w:t>Pre-conditions</w:t>
      </w:r>
      <w:bookmarkEnd w:id="32"/>
    </w:p>
    <w:p w14:paraId="495605E8" w14:textId="77777777" w:rsidR="007A05A2" w:rsidRDefault="007A05A2" w:rsidP="007A05A2">
      <w:pPr>
        <w:jc w:val="both"/>
        <w:rPr>
          <w:lang w:eastAsia="zh-CN"/>
        </w:rPr>
      </w:pPr>
      <w:r w:rsidRPr="00D07E91">
        <w:rPr>
          <w:lang w:eastAsia="zh-CN"/>
        </w:rPr>
        <w:t>Forest fire monitoring centre has several UAVs to patrol the Forest A.</w:t>
      </w:r>
      <w:r>
        <w:rPr>
          <w:lang w:eastAsia="zh-CN"/>
        </w:rPr>
        <w:t xml:space="preserve">  </w:t>
      </w:r>
      <w:r w:rsidRPr="003B425A">
        <w:rPr>
          <w:lang w:eastAsia="zh-CN"/>
        </w:rPr>
        <w:t>Each UAV has a 4K camera for collecting real-time pictures.</w:t>
      </w:r>
      <w:r>
        <w:rPr>
          <w:lang w:eastAsia="zh-CN"/>
        </w:rPr>
        <w:t xml:space="preserve"> </w:t>
      </w:r>
    </w:p>
    <w:p w14:paraId="042D70EC" w14:textId="77777777" w:rsidR="007A05A2" w:rsidRDefault="007A05A2" w:rsidP="007A05A2">
      <w:pPr>
        <w:jc w:val="both"/>
        <w:rPr>
          <w:lang w:eastAsia="zh-CN"/>
        </w:rPr>
      </w:pPr>
      <w:r>
        <w:rPr>
          <w:lang w:eastAsia="zh-CN"/>
        </w:rPr>
        <w:t>I</w:t>
      </w:r>
      <w:r w:rsidRPr="00321E2E">
        <w:rPr>
          <w:lang w:eastAsia="zh-CN"/>
        </w:rPr>
        <w:t>n Forest A</w:t>
      </w:r>
      <w:r>
        <w:rPr>
          <w:lang w:eastAsia="zh-CN"/>
        </w:rPr>
        <w:t>,</w:t>
      </w:r>
      <w:r w:rsidRPr="00321E2E">
        <w:rPr>
          <w:lang w:eastAsia="zh-CN"/>
        </w:rPr>
        <w:t xml:space="preserve"> </w:t>
      </w:r>
      <w:r>
        <w:rPr>
          <w:lang w:eastAsia="zh-CN"/>
        </w:rPr>
        <w:t>there is no terrestrial network. So, the Forest fire monitoring centre has signed contract with Sat A, an operator with satellite communication services. Then, these UAVs can send real-time pictures to the forest fire monitoring centre via satellite.</w:t>
      </w:r>
    </w:p>
    <w:p w14:paraId="5E51C6D4" w14:textId="7A8DFBF8" w:rsidR="007A05A2" w:rsidRDefault="007A05A2" w:rsidP="007A05A2">
      <w:pPr>
        <w:jc w:val="both"/>
        <w:rPr>
          <w:lang w:eastAsia="zh-CN"/>
        </w:rPr>
      </w:pPr>
      <w:r w:rsidRPr="00867C87">
        <w:rPr>
          <w:lang w:eastAsia="zh-CN"/>
        </w:rPr>
        <w:t>The forest fire monitoring centre</w:t>
      </w:r>
      <w:r>
        <w:rPr>
          <w:lang w:eastAsia="zh-CN"/>
        </w:rPr>
        <w:t xml:space="preserve"> supports UTM function, and deploys AI system. It can </w:t>
      </w:r>
      <w:r w:rsidRPr="00867C87">
        <w:rPr>
          <w:lang w:eastAsia="zh-CN"/>
        </w:rPr>
        <w:t>evaluate these</w:t>
      </w:r>
      <w:r>
        <w:rPr>
          <w:lang w:eastAsia="zh-CN"/>
        </w:rPr>
        <w:t xml:space="preserve"> pictures to </w:t>
      </w:r>
      <w:r w:rsidRPr="00867C87">
        <w:rPr>
          <w:lang w:eastAsia="zh-CN"/>
        </w:rPr>
        <w:t>determine whether a fire is present or whether the UAV</w:t>
      </w:r>
      <w:r w:rsidR="008D2838">
        <w:rPr>
          <w:lang w:eastAsia="zh-CN"/>
        </w:rPr>
        <w:t>’</w:t>
      </w:r>
      <w:r w:rsidRPr="00867C87">
        <w:rPr>
          <w:lang w:eastAsia="zh-CN"/>
        </w:rPr>
        <w:t xml:space="preserve">s flight </w:t>
      </w:r>
      <w:r>
        <w:rPr>
          <w:lang w:eastAsia="zh-CN"/>
        </w:rPr>
        <w:t>route</w:t>
      </w:r>
      <w:r w:rsidRPr="00867C87">
        <w:rPr>
          <w:lang w:eastAsia="zh-CN"/>
        </w:rPr>
        <w:t xml:space="preserve"> is off-course</w:t>
      </w:r>
      <w:r>
        <w:rPr>
          <w:lang w:eastAsia="zh-CN"/>
        </w:rPr>
        <w:t>.</w:t>
      </w:r>
    </w:p>
    <w:p w14:paraId="02459C98" w14:textId="77777777" w:rsidR="007A05A2" w:rsidRDefault="007A05A2" w:rsidP="007A05A2">
      <w:pPr>
        <w:pStyle w:val="3"/>
        <w:overflowPunct w:val="0"/>
        <w:autoSpaceDE w:val="0"/>
        <w:autoSpaceDN w:val="0"/>
        <w:adjustRightInd w:val="0"/>
        <w:textAlignment w:val="baseline"/>
        <w:rPr>
          <w:lang w:eastAsia="x-none"/>
        </w:rPr>
      </w:pPr>
      <w:bookmarkStart w:id="33" w:name="_Toc113228421"/>
      <w:r>
        <w:rPr>
          <w:lang w:eastAsia="x-none"/>
        </w:rPr>
        <w:t>5.7.</w:t>
      </w:r>
      <w:r>
        <w:rPr>
          <w:rFonts w:hint="eastAsia"/>
          <w:lang w:eastAsia="x-none"/>
        </w:rPr>
        <w:t>3</w:t>
      </w:r>
      <w:r>
        <w:rPr>
          <w:lang w:eastAsia="x-none"/>
        </w:rPr>
        <w:tab/>
        <w:t>Service Flows</w:t>
      </w:r>
      <w:bookmarkEnd w:id="33"/>
    </w:p>
    <w:p w14:paraId="43952412" w14:textId="77777777" w:rsidR="007A05A2" w:rsidRPr="000D2F94" w:rsidRDefault="007A05A2" w:rsidP="007A05A2">
      <w:bookmarkStart w:id="34" w:name="OLE_LINK1"/>
      <w:bookmarkStart w:id="35" w:name="OLE_LINK2"/>
      <w:r w:rsidRPr="000D2F94">
        <w:t>1. The UAV</w:t>
      </w:r>
      <w:r>
        <w:t xml:space="preserve"> A</w:t>
      </w:r>
      <w:r w:rsidRPr="000D2F94">
        <w:t xml:space="preserve"> </w:t>
      </w:r>
      <w:r>
        <w:t xml:space="preserve">takes a real-time picture with its </w:t>
      </w:r>
      <w:r w:rsidRPr="000D2F94">
        <w:rPr>
          <w:lang w:eastAsia="zh-CN"/>
        </w:rPr>
        <w:t>4-way 4K full-angle camera</w:t>
      </w:r>
      <w:r w:rsidRPr="000D2F94">
        <w:t xml:space="preserve">; </w:t>
      </w:r>
    </w:p>
    <w:p w14:paraId="4B95B0DD" w14:textId="26E9E076" w:rsidR="007A05A2" w:rsidRDefault="007A05A2" w:rsidP="007A05A2">
      <w:pPr>
        <w:rPr>
          <w:ins w:id="36" w:author="齐文" w:date="2022-11-03T22:56:00Z"/>
        </w:rPr>
      </w:pPr>
      <w:r w:rsidRPr="000D2F94">
        <w:t>2. The</w:t>
      </w:r>
      <w:r>
        <w:t xml:space="preserve"> picture</w:t>
      </w:r>
      <w:r w:rsidRPr="000D2F94">
        <w:t xml:space="preserve"> is transmitted to the</w:t>
      </w:r>
      <w:r>
        <w:t xml:space="preserve"> forest fire monitoring centre</w:t>
      </w:r>
      <w:r w:rsidRPr="000D2F94">
        <w:t xml:space="preserve"> via the 5G network</w:t>
      </w:r>
      <w:r>
        <w:t xml:space="preserve"> with satellite access network.</w:t>
      </w:r>
      <w:r w:rsidRPr="000D2F94">
        <w:t xml:space="preserve"> </w:t>
      </w:r>
      <w:r>
        <w:t>T</w:t>
      </w:r>
      <w:r w:rsidRPr="000D2F94">
        <w:t>his would require high data rate (e.g., 120Mb</w:t>
      </w:r>
      <w:r w:rsidRPr="000D2F94">
        <w:rPr>
          <w:rFonts w:hint="eastAsia"/>
          <w:lang w:eastAsia="zh-CN"/>
        </w:rPr>
        <w:t>it/</w:t>
      </w:r>
      <w:r w:rsidRPr="000D2F94">
        <w:t>s) in UL direction.</w:t>
      </w:r>
    </w:p>
    <w:p w14:paraId="7554C975" w14:textId="559CA460" w:rsidR="00502D17" w:rsidRDefault="00502D17" w:rsidP="007A05A2">
      <w:pPr>
        <w:rPr>
          <w:ins w:id="37" w:author="齐文" w:date="2022-11-03T23:08:00Z"/>
        </w:rPr>
      </w:pPr>
      <w:ins w:id="38" w:author="齐文" w:date="2022-11-03T22:56:00Z">
        <w:r>
          <w:t>3</w:t>
        </w:r>
        <w:r w:rsidRPr="000D2F94">
          <w:t>.</w:t>
        </w:r>
      </w:ins>
      <w:ins w:id="39" w:author="齐文" w:date="2022-11-03T23:02:00Z">
        <w:r w:rsidRPr="00502D17">
          <w:rPr>
            <w:lang w:eastAsia="zh-CN"/>
          </w:rPr>
          <w:t xml:space="preserve"> </w:t>
        </w:r>
        <w:r>
          <w:rPr>
            <w:lang w:eastAsia="zh-CN"/>
          </w:rPr>
          <w:t xml:space="preserve">The </w:t>
        </w:r>
        <w:r>
          <w:t>forest fire monitoring centre uses the AI</w:t>
        </w:r>
      </w:ins>
      <w:ins w:id="40" w:author="齐文" w:date="2022-11-03T23:03:00Z">
        <w:r>
          <w:t xml:space="preserve"> system to determine </w:t>
        </w:r>
        <w:r w:rsidRPr="00502D17">
          <w:t>whether there is a fire, according to the received picture</w:t>
        </w:r>
        <w:r>
          <w:t>.</w:t>
        </w:r>
      </w:ins>
      <w:ins w:id="41" w:author="齐文" w:date="2022-11-03T23:08:00Z">
        <w:r w:rsidR="00C91E13">
          <w:t xml:space="preserve"> </w:t>
        </w:r>
      </w:ins>
      <w:ins w:id="42" w:author="齐文" w:date="2022-11-03T23:11:00Z">
        <w:r w:rsidR="00C91E13" w:rsidRPr="00C91E13">
          <w:t>In case of fire</w:t>
        </w:r>
      </w:ins>
      <w:ins w:id="43" w:author="齐文" w:date="2022-11-03T23:09:00Z">
        <w:r w:rsidR="00C91E13">
          <w:t>,</w:t>
        </w:r>
      </w:ins>
      <w:ins w:id="44" w:author="齐文" w:date="2022-11-03T23:11:00Z">
        <w:r w:rsidR="00C91E13">
          <w:t xml:space="preserve"> </w:t>
        </w:r>
        <w:r w:rsidR="00C91E13" w:rsidRPr="00C91E13">
          <w:t>the forest fire monitoring cent</w:t>
        </w:r>
      </w:ins>
      <w:ins w:id="45" w:author="齐文" w:date="2022-11-03T23:25:00Z">
        <w:r w:rsidR="00043D22">
          <w:t>re</w:t>
        </w:r>
      </w:ins>
      <w:ins w:id="46" w:author="齐文" w:date="2022-11-03T23:28:00Z">
        <w:r w:rsidR="00043D22">
          <w:t xml:space="preserve"> will</w:t>
        </w:r>
      </w:ins>
      <w:ins w:id="47" w:author="齐文" w:date="2022-11-03T23:11:00Z">
        <w:r w:rsidR="00C91E13" w:rsidRPr="00C91E13">
          <w:t xml:space="preserve"> request the position of the UAV</w:t>
        </w:r>
      </w:ins>
      <w:ins w:id="48" w:author="齐文" w:date="2022-11-03T23:12:00Z">
        <w:r w:rsidR="00C91E13">
          <w:t>.</w:t>
        </w:r>
      </w:ins>
    </w:p>
    <w:p w14:paraId="2B1452CE" w14:textId="355771FA" w:rsidR="00043D22" w:rsidRPr="00036E7E" w:rsidDel="00E72D03" w:rsidRDefault="00C91E13" w:rsidP="007A05A2">
      <w:pPr>
        <w:rPr>
          <w:del w:id="49" w:author="齐文" w:date="2022-11-04T00:01:00Z"/>
          <w:lang w:eastAsia="ja-JP"/>
        </w:rPr>
      </w:pPr>
      <w:ins w:id="50" w:author="齐文" w:date="2022-11-03T23:08:00Z">
        <w:r>
          <w:rPr>
            <w:lang w:eastAsia="zh-CN"/>
          </w:rPr>
          <w:t xml:space="preserve">4. </w:t>
        </w:r>
      </w:ins>
      <w:ins w:id="51" w:author="齐文" w:date="2022-11-03T23:28:00Z">
        <w:r w:rsidR="00043D22">
          <w:rPr>
            <w:lang w:eastAsia="zh-CN"/>
          </w:rPr>
          <w:t>After receiving the</w:t>
        </w:r>
      </w:ins>
      <w:ins w:id="52" w:author="齐文" w:date="2022-11-03T23:08:00Z">
        <w:r>
          <w:t xml:space="preserve"> </w:t>
        </w:r>
      </w:ins>
      <w:ins w:id="53" w:author="齐文" w:date="2022-11-03T23:29:00Z">
        <w:r w:rsidR="00043D22" w:rsidRPr="00C91E13">
          <w:t>position</w:t>
        </w:r>
        <w:r w:rsidR="00043D22">
          <w:t xml:space="preserve">ing service </w:t>
        </w:r>
        <w:r w:rsidR="00043D22" w:rsidRPr="00C91E13">
          <w:t>request</w:t>
        </w:r>
        <w:r w:rsidR="00043D22">
          <w:t xml:space="preserve">, </w:t>
        </w:r>
        <w:r w:rsidR="00043D22" w:rsidRPr="000D2F94">
          <w:t>the 5G network</w:t>
        </w:r>
        <w:r w:rsidR="00043D22">
          <w:t xml:space="preserve"> </w:t>
        </w:r>
        <w:r w:rsidR="00043D22">
          <w:rPr>
            <w:lang w:eastAsia="ja-JP"/>
          </w:rPr>
          <w:t>detect</w:t>
        </w:r>
      </w:ins>
      <w:ins w:id="54" w:author="齐文" w:date="2022-11-03T23:31:00Z">
        <w:r w:rsidR="00043D22">
          <w:rPr>
            <w:lang w:eastAsia="ja-JP"/>
          </w:rPr>
          <w:t>s</w:t>
        </w:r>
      </w:ins>
      <w:ins w:id="55" w:author="齐文" w:date="2022-11-03T23:29:00Z">
        <w:r w:rsidR="00043D22">
          <w:rPr>
            <w:lang w:eastAsia="ja-JP"/>
          </w:rPr>
          <w:t xml:space="preserve"> an error that the negotiated </w:t>
        </w:r>
      </w:ins>
      <w:ins w:id="56" w:author="齐文" w:date="2022-11-03T23:30:00Z">
        <w:r w:rsidR="00043D22" w:rsidRPr="005C6A26">
          <w:t>location delivery latency</w:t>
        </w:r>
      </w:ins>
      <w:ins w:id="57" w:author="齐文" w:date="2022-11-03T23:29:00Z">
        <w:r w:rsidR="00043D22">
          <w:rPr>
            <w:lang w:eastAsia="ja-JP"/>
          </w:rPr>
          <w:t xml:space="preserve"> cannot be guaranteed</w:t>
        </w:r>
      </w:ins>
      <w:ins w:id="58" w:author="齐文" w:date="2022-11-03T23:31:00Z">
        <w:r w:rsidR="00043D22">
          <w:rPr>
            <w:lang w:eastAsia="ja-JP"/>
          </w:rPr>
          <w:t>.</w:t>
        </w:r>
      </w:ins>
      <w:ins w:id="59" w:author="齐文" w:date="2022-11-03T23:39:00Z">
        <w:r w:rsidR="00802C4B">
          <w:rPr>
            <w:lang w:eastAsia="ja-JP"/>
          </w:rPr>
          <w:t xml:space="preserve"> Then, it </w:t>
        </w:r>
      </w:ins>
      <w:ins w:id="60" w:author="齐文" w:date="2022-11-03T23:53:00Z">
        <w:r w:rsidR="00137310">
          <w:t xml:space="preserve">provides a lower </w:t>
        </w:r>
      </w:ins>
      <w:ins w:id="61" w:author="齐文" w:date="2022-11-03T23:54:00Z">
        <w:r w:rsidR="00E72D03">
          <w:rPr>
            <w:lang w:eastAsia="ja-JP"/>
          </w:rPr>
          <w:t>position accuracy</w:t>
        </w:r>
      </w:ins>
      <w:ins w:id="62" w:author="齐文" w:date="2022-11-04T00:00:00Z">
        <w:r w:rsidR="00E72D03">
          <w:rPr>
            <w:lang w:eastAsia="ja-JP"/>
          </w:rPr>
          <w:t xml:space="preserve"> to ensure latency</w:t>
        </w:r>
      </w:ins>
      <w:ins w:id="63" w:author="齐文" w:date="2022-11-03T23:39:00Z">
        <w:r w:rsidR="00802C4B">
          <w:t>.</w:t>
        </w:r>
      </w:ins>
    </w:p>
    <w:p w14:paraId="48AEF576" w14:textId="3CE19797" w:rsidR="007A05A2" w:rsidDel="00502D17" w:rsidRDefault="007A05A2" w:rsidP="007A05A2">
      <w:pPr>
        <w:rPr>
          <w:del w:id="64" w:author="齐文" w:date="2022-11-03T22:56:00Z"/>
          <w:lang w:eastAsia="zh-CN"/>
        </w:rPr>
      </w:pPr>
      <w:del w:id="65" w:author="齐文" w:date="2022-11-03T22:56:00Z">
        <w:r w:rsidRPr="000D2F94" w:rsidDel="00502D17">
          <w:delText>3.</w:delText>
        </w:r>
        <w:r w:rsidDel="00502D17">
          <w:delText xml:space="preserve"> The forest fire monitoring centre uses the AI system to </w:delText>
        </w:r>
        <w:r w:rsidRPr="000D2F94" w:rsidDel="00502D17">
          <w:rPr>
            <w:lang w:eastAsia="zh-CN"/>
          </w:rPr>
          <w:delText>calculate</w:delText>
        </w:r>
        <w:r w:rsidDel="00502D17">
          <w:rPr>
            <w:lang w:eastAsia="zh-CN"/>
          </w:rPr>
          <w:delText xml:space="preserve"> the offset of scheduled route and d</w:delText>
        </w:r>
        <w:r w:rsidRPr="00065DB7" w:rsidDel="00502D17">
          <w:rPr>
            <w:lang w:eastAsia="zh-CN"/>
          </w:rPr>
          <w:delText>etermine whether there is a fire</w:delText>
        </w:r>
        <w:r w:rsidDel="00502D17">
          <w:rPr>
            <w:lang w:eastAsia="zh-CN"/>
          </w:rPr>
          <w:delText xml:space="preserve">, according to the received picture and </w:delText>
        </w:r>
        <w:r w:rsidRPr="000D2F94" w:rsidDel="00502D17">
          <w:rPr>
            <w:lang w:eastAsia="zh-CN"/>
          </w:rPr>
          <w:delText>high-precision positioning</w:delText>
        </w:r>
        <w:r w:rsidDel="00502D17">
          <w:rPr>
            <w:lang w:eastAsia="zh-CN"/>
          </w:rPr>
          <w:delText xml:space="preserve"> provided by 5G system with </w:delText>
        </w:r>
        <w:r w:rsidDel="00502D17">
          <w:delText>satellite access</w:delText>
        </w:r>
        <w:r w:rsidDel="00502D17">
          <w:rPr>
            <w:lang w:eastAsia="zh-CN"/>
          </w:rPr>
          <w:delText>.</w:delText>
        </w:r>
      </w:del>
    </w:p>
    <w:p w14:paraId="7B0B8E46" w14:textId="7DE8F063" w:rsidR="007A05A2" w:rsidRPr="000D2F94" w:rsidRDefault="007A05A2" w:rsidP="007A05A2">
      <w:del w:id="66" w:author="齐文" w:date="2022-11-03T23:49:00Z">
        <w:r w:rsidDel="00137310">
          <w:rPr>
            <w:lang w:eastAsia="zh-CN"/>
          </w:rPr>
          <w:delText>4</w:delText>
        </w:r>
      </w:del>
      <w:ins w:id="67" w:author="齐文" w:date="2022-11-04T00:01:00Z">
        <w:r w:rsidR="00E72D03">
          <w:rPr>
            <w:lang w:eastAsia="zh-CN"/>
          </w:rPr>
          <w:t>5</w:t>
        </w:r>
      </w:ins>
      <w:r>
        <w:rPr>
          <w:lang w:eastAsia="zh-CN"/>
        </w:rPr>
        <w:t xml:space="preserve">. If the </w:t>
      </w:r>
      <w:r>
        <w:t>forest fire monitoring centre decides to adjust the route of UAV A</w:t>
      </w:r>
      <w:r>
        <w:rPr>
          <w:lang w:eastAsia="zh-CN"/>
        </w:rPr>
        <w:t>, it will send adjustment commands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055E0E8A" w14:textId="77777777" w:rsidR="007A05A2" w:rsidRDefault="007A05A2" w:rsidP="007A05A2">
      <w:pPr>
        <w:pStyle w:val="3"/>
        <w:overflowPunct w:val="0"/>
        <w:autoSpaceDE w:val="0"/>
        <w:autoSpaceDN w:val="0"/>
        <w:adjustRightInd w:val="0"/>
        <w:ind w:left="0" w:firstLine="0"/>
        <w:textAlignment w:val="baseline"/>
        <w:rPr>
          <w:lang w:eastAsia="x-none"/>
        </w:rPr>
      </w:pPr>
      <w:bookmarkStart w:id="68" w:name="_Toc113228422"/>
      <w:bookmarkEnd w:id="34"/>
      <w:bookmarkEnd w:id="35"/>
      <w:r>
        <w:rPr>
          <w:rFonts w:hint="eastAsia"/>
          <w:lang w:eastAsia="x-none"/>
        </w:rPr>
        <w:t>5.7</w:t>
      </w:r>
      <w:r>
        <w:rPr>
          <w:lang w:eastAsia="x-none"/>
        </w:rPr>
        <w:t>.</w:t>
      </w:r>
      <w:r>
        <w:rPr>
          <w:rFonts w:hint="eastAsia"/>
          <w:lang w:eastAsia="zh-CN"/>
        </w:rPr>
        <w:t>4</w:t>
      </w:r>
      <w:r>
        <w:rPr>
          <w:lang w:eastAsia="x-none"/>
        </w:rPr>
        <w:tab/>
        <w:t>P</w:t>
      </w:r>
      <w:r>
        <w:rPr>
          <w:rFonts w:hint="eastAsia"/>
          <w:lang w:eastAsia="zh-CN"/>
        </w:rPr>
        <w:t>ost</w:t>
      </w:r>
      <w:r>
        <w:rPr>
          <w:lang w:eastAsia="x-none"/>
        </w:rPr>
        <w:t>-conditions</w:t>
      </w:r>
      <w:bookmarkEnd w:id="68"/>
    </w:p>
    <w:p w14:paraId="04608865" w14:textId="77777777" w:rsidR="007A05A2" w:rsidRPr="00A83325" w:rsidRDefault="007A05A2" w:rsidP="007A05A2">
      <w:pPr>
        <w:rPr>
          <w:lang w:eastAsia="x-none"/>
        </w:rPr>
      </w:pPr>
      <w:r w:rsidRPr="00A83325">
        <w:rPr>
          <w:lang w:eastAsia="x-none"/>
        </w:rPr>
        <w:t>UAV adjusts</w:t>
      </w:r>
      <w:r>
        <w:rPr>
          <w:lang w:eastAsia="x-none"/>
        </w:rPr>
        <w:t xml:space="preserve"> its route.</w:t>
      </w:r>
    </w:p>
    <w:p w14:paraId="065D5061" w14:textId="77777777" w:rsidR="007A05A2" w:rsidRDefault="007A05A2" w:rsidP="007A05A2">
      <w:pPr>
        <w:pStyle w:val="3"/>
        <w:overflowPunct w:val="0"/>
        <w:autoSpaceDE w:val="0"/>
        <w:autoSpaceDN w:val="0"/>
        <w:adjustRightInd w:val="0"/>
        <w:textAlignment w:val="baseline"/>
        <w:rPr>
          <w:lang w:eastAsia="x-none"/>
        </w:rPr>
      </w:pPr>
      <w:bookmarkStart w:id="69" w:name="_Toc113228423"/>
      <w:r>
        <w:rPr>
          <w:rFonts w:hint="eastAsia"/>
          <w:lang w:eastAsia="x-none"/>
        </w:rPr>
        <w:t>5.7</w:t>
      </w:r>
      <w:r>
        <w:rPr>
          <w:lang w:eastAsia="x-none"/>
        </w:rPr>
        <w:t>.5</w:t>
      </w:r>
      <w:r>
        <w:rPr>
          <w:lang w:eastAsia="x-none"/>
        </w:rPr>
        <w:tab/>
        <w:t>Existing features partly or fully covering use case functionality</w:t>
      </w:r>
      <w:bookmarkEnd w:id="69"/>
    </w:p>
    <w:p w14:paraId="44E149DE" w14:textId="77777777" w:rsidR="007A05A2" w:rsidRDefault="007A05A2" w:rsidP="007A05A2">
      <w:pPr>
        <w:rPr>
          <w:lang w:eastAsia="zh-CN"/>
        </w:rPr>
      </w:pPr>
      <w:r>
        <w:rPr>
          <w:lang w:eastAsia="zh-CN"/>
        </w:rPr>
        <w:t>T</w:t>
      </w:r>
      <w:r w:rsidRPr="00F71E33">
        <w:rPr>
          <w:lang w:eastAsia="zh-CN"/>
        </w:rPr>
        <w:t>here are</w:t>
      </w:r>
      <w:r>
        <w:rPr>
          <w:lang w:eastAsia="zh-CN"/>
        </w:rPr>
        <w:t xml:space="preserve">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125 [14</w:t>
      </w:r>
      <w:r w:rsidRPr="00F71E33">
        <w:rPr>
          <w:lang w:eastAsia="zh-CN"/>
        </w:rPr>
        <w:t>], which have been described as:</w:t>
      </w:r>
    </w:p>
    <w:p w14:paraId="11DB9F12" w14:textId="77777777" w:rsidR="007A05A2" w:rsidRPr="00FC4677" w:rsidRDefault="007A05A2" w:rsidP="007A05A2">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31722BB7" w14:textId="77777777" w:rsidR="007A05A2" w:rsidRPr="00FC4677" w:rsidRDefault="007A05A2" w:rsidP="007A05A2">
      <w:pPr>
        <w:pStyle w:val="NO"/>
        <w:rPr>
          <w:i/>
          <w:lang w:val="en-US" w:eastAsia="zh-CN"/>
        </w:rPr>
      </w:pPr>
      <w:r w:rsidRPr="00FC4677">
        <w:rPr>
          <w:i/>
          <w:lang w:val="en-US" w:eastAsia="zh-CN"/>
        </w:rPr>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0403CB79" w14:textId="77777777" w:rsidR="007A05A2" w:rsidRDefault="007A05A2" w:rsidP="007A05A2">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Pr="00136F7D">
        <w:rPr>
          <w:i/>
          <w:lang w:val="en-US" w:eastAsia="zh-CN"/>
        </w:rPr>
        <w:t>.</w:t>
      </w:r>
    </w:p>
    <w:p w14:paraId="20A19915" w14:textId="77777777" w:rsidR="007A05A2" w:rsidRPr="00ED2A63" w:rsidRDefault="007A05A2" w:rsidP="007A05A2">
      <w:pPr>
        <w:rPr>
          <w:i/>
          <w:lang w:eastAsia="zh-CN"/>
        </w:rPr>
      </w:pPr>
      <w:r w:rsidRPr="00ED2A63">
        <w:rPr>
          <w:i/>
          <w:lang w:eastAsia="zh-CN"/>
        </w:rPr>
        <w:t>[R-5.1-012] The 3GPP system shall enable a UAS to update a UTM with the live location information of a UAV and its UAV controller.</w:t>
      </w:r>
    </w:p>
    <w:p w14:paraId="727A6FFA" w14:textId="77777777" w:rsidR="007A05A2" w:rsidRPr="00C04598" w:rsidRDefault="007A05A2" w:rsidP="007A05A2">
      <w:pPr>
        <w:rPr>
          <w:i/>
          <w:lang w:val="en-US" w:eastAsia="zh-CN"/>
        </w:rPr>
      </w:pPr>
      <w:r w:rsidRPr="00C04598">
        <w:rPr>
          <w:i/>
          <w:lang w:val="en-US" w:eastAsia="zh-CN"/>
        </w:rPr>
        <w:lastRenderedPageBreak/>
        <w:t>[R-5.1-013] The 3GPP network should be able to provide supplement location information of UAV and its controller to a UTM.</w:t>
      </w:r>
    </w:p>
    <w:p w14:paraId="5E26B03F" w14:textId="77777777" w:rsidR="007A05A2" w:rsidRDefault="007A05A2" w:rsidP="007A05A2">
      <w:pPr>
        <w:pStyle w:val="NO"/>
        <w:rPr>
          <w:i/>
          <w:lang w:val="en-US" w:eastAsia="zh-CN"/>
        </w:rPr>
      </w:pPr>
      <w:r w:rsidRPr="000C0C73">
        <w:rPr>
          <w:i/>
          <w:lang w:val="en-US" w:eastAsia="zh-CN"/>
        </w:rPr>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0D44466B" w14:textId="77777777" w:rsidR="007A05A2" w:rsidRPr="003D30A6" w:rsidRDefault="007A05A2" w:rsidP="007A05A2">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 [</w:t>
      </w:r>
      <w:r w:rsidRPr="00F71E33">
        <w:rPr>
          <w:lang w:eastAsia="zh-CN"/>
        </w:rPr>
        <w:t>2], which have been described as:</w:t>
      </w:r>
    </w:p>
    <w:p w14:paraId="0F4E2F12" w14:textId="77777777" w:rsidR="007A05A2" w:rsidRDefault="007A05A2" w:rsidP="007A05A2">
      <w:pPr>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457081DB" w14:textId="77777777" w:rsidR="007A05A2" w:rsidRPr="001C2E83" w:rsidRDefault="007A05A2" w:rsidP="007A05A2">
      <w:pPr>
        <w:rPr>
          <w:i/>
          <w:iCs/>
          <w:lang w:eastAsia="zh-CN"/>
        </w:rPr>
      </w:pPr>
      <w:r>
        <w:rPr>
          <w:lang w:eastAsia="zh-CN"/>
        </w:rPr>
        <w:t xml:space="preserve">In </w:t>
      </w:r>
      <w:r w:rsidRPr="00F71E33">
        <w:rPr>
          <w:lang w:eastAsia="zh-CN"/>
        </w:rPr>
        <w:t>3GPP</w:t>
      </w:r>
      <w:r>
        <w:rPr>
          <w:lang w:eastAsia="zh-CN"/>
        </w:rPr>
        <w:t xml:space="preserve"> TS 22.071 [x</w:t>
      </w:r>
      <w:r w:rsidRPr="00F71E33">
        <w:rPr>
          <w:lang w:eastAsia="zh-CN"/>
        </w:rPr>
        <w:t>]</w:t>
      </w:r>
      <w:r>
        <w:rPr>
          <w:lang w:eastAsia="zh-CN"/>
        </w:rPr>
        <w:t xml:space="preserve">, the following </w:t>
      </w:r>
      <w:r w:rsidRPr="004878A0">
        <w:rPr>
          <w:lang w:eastAsia="zh-CN"/>
        </w:rPr>
        <w:t xml:space="preserve">location service requirements are </w:t>
      </w:r>
      <w:r>
        <w:rPr>
          <w:lang w:eastAsia="zh-CN"/>
        </w:rPr>
        <w:t>captured:</w:t>
      </w:r>
    </w:p>
    <w:p w14:paraId="083290DE" w14:textId="77777777" w:rsidR="007A05A2" w:rsidRDefault="007A05A2" w:rsidP="007A05A2">
      <w:pPr>
        <w:rPr>
          <w:i/>
          <w:iCs/>
          <w:lang w:eastAsia="zh-CN"/>
        </w:rPr>
      </w:pPr>
      <w:r w:rsidRPr="00A96489">
        <w:rPr>
          <w:i/>
          <w:iCs/>
          <w:lang w:eastAsia="zh-CN"/>
        </w:rPr>
        <w:t>The precision of the location shall be network design dependent, i.e., should be an operator’s choice. This precision requirement may vary from one part of a network to another.</w:t>
      </w:r>
    </w:p>
    <w:p w14:paraId="16EC541E" w14:textId="77777777" w:rsidR="007A05A2" w:rsidRPr="001C2E83" w:rsidRDefault="007A05A2" w:rsidP="007A05A2">
      <w:pPr>
        <w:rPr>
          <w:lang w:eastAsia="zh-CN"/>
        </w:rPr>
      </w:pPr>
      <w:r>
        <w:rPr>
          <w:lang w:eastAsia="zh-CN"/>
        </w:rPr>
        <w:t xml:space="preserve">About </w:t>
      </w:r>
      <w:r>
        <w:t>horizontal accuracy:</w:t>
      </w:r>
    </w:p>
    <w:p w14:paraId="0363B09C" w14:textId="77777777" w:rsidR="007A05A2" w:rsidRDefault="007A05A2" w:rsidP="007A05A2">
      <w:pPr>
        <w:rPr>
          <w:i/>
          <w:iCs/>
          <w:lang w:eastAsia="zh-CN"/>
        </w:rPr>
      </w:pPr>
      <w:r w:rsidRPr="00A96489">
        <w:rPr>
          <w:i/>
          <w:iCs/>
          <w:lang w:eastAsia="zh-CN"/>
        </w:rPr>
        <w:t>The LCS service shall provide techniques that allow operators to deploy networks that can provide at least the level of accuracy required by the regional regulatory bodies</w:t>
      </w:r>
      <w:r>
        <w:rPr>
          <w:i/>
          <w:iCs/>
          <w:lang w:eastAsia="zh-CN"/>
        </w:rPr>
        <w:t>.</w:t>
      </w:r>
    </w:p>
    <w:p w14:paraId="227AFC82" w14:textId="77777777" w:rsidR="007A05A2" w:rsidRDefault="007A05A2" w:rsidP="007A05A2">
      <w:pPr>
        <w:rPr>
          <w:i/>
          <w:iCs/>
          <w:lang w:eastAsia="zh-CN"/>
        </w:rPr>
      </w:pPr>
      <w:r>
        <w:rPr>
          <w:rFonts w:hint="eastAsia"/>
          <w:i/>
          <w:iCs/>
          <w:lang w:eastAsia="zh-CN"/>
        </w:rPr>
        <w:t>1</w:t>
      </w:r>
      <w:r>
        <w:rPr>
          <w:i/>
          <w:iCs/>
          <w:lang w:eastAsia="zh-CN"/>
        </w:rPr>
        <w:t xml:space="preserve">0m-50m: </w:t>
      </w:r>
      <w:r w:rsidRPr="00A96489">
        <w:rPr>
          <w:i/>
          <w:iCs/>
          <w:lang w:eastAsia="zh-CN"/>
        </w:rPr>
        <w:t>Asset Location, route guidance, navigation</w:t>
      </w:r>
    </w:p>
    <w:p w14:paraId="6335C4AA" w14:textId="77777777" w:rsidR="007A05A2" w:rsidRPr="001C2E83" w:rsidRDefault="007A05A2" w:rsidP="007A05A2">
      <w:pPr>
        <w:rPr>
          <w:lang w:eastAsia="zh-CN"/>
        </w:rPr>
      </w:pPr>
      <w:r w:rsidRPr="001C2E83">
        <w:rPr>
          <w:rFonts w:hint="eastAsia"/>
          <w:lang w:eastAsia="zh-CN"/>
        </w:rPr>
        <w:t>A</w:t>
      </w:r>
      <w:r w:rsidRPr="001C2E83">
        <w:rPr>
          <w:lang w:eastAsia="zh-CN"/>
        </w:rPr>
        <w:t>bout</w:t>
      </w:r>
      <w:r>
        <w:rPr>
          <w:lang w:eastAsia="zh-CN"/>
        </w:rPr>
        <w:t xml:space="preserve"> </w:t>
      </w:r>
      <w:r>
        <w:t>vertical accuracy:</w:t>
      </w:r>
    </w:p>
    <w:p w14:paraId="20C6ABDD" w14:textId="77777777" w:rsidR="007A05A2" w:rsidRPr="00064C87" w:rsidRDefault="007A05A2" w:rsidP="007A05A2">
      <w:pPr>
        <w:rPr>
          <w:i/>
          <w:iCs/>
          <w:lang w:eastAsia="zh-CN"/>
        </w:rPr>
      </w:pPr>
      <w:r w:rsidRPr="00064C87">
        <w:rPr>
          <w:i/>
          <w:iCs/>
          <w:lang w:eastAsia="zh-CN"/>
        </w:rPr>
        <w:t>For Value Added Services, and PLMN Operator Services, the following is applicable:</w:t>
      </w:r>
    </w:p>
    <w:p w14:paraId="00BC0BAA" w14:textId="77777777" w:rsidR="007A05A2" w:rsidRPr="00064C87" w:rsidRDefault="007A05A2" w:rsidP="007A05A2">
      <w:pPr>
        <w:rPr>
          <w:i/>
          <w:iCs/>
          <w:lang w:eastAsia="zh-CN"/>
        </w:rPr>
      </w:pPr>
      <w:r w:rsidRPr="00064C87">
        <w:rPr>
          <w:i/>
          <w:iCs/>
          <w:lang w:eastAsia="zh-CN"/>
        </w:rPr>
        <w:t>-</w:t>
      </w:r>
      <w:r w:rsidRPr="00064C87">
        <w:rPr>
          <w:i/>
          <w:iCs/>
          <w:lang w:eastAsia="zh-CN"/>
        </w:rPr>
        <w:tab/>
        <w:t xml:space="preserve">When providing a Location Estimate, the LCS Server may provide the vertical location of a UE in terms of either absolute height/depth or relative height/depth to local ground level. The LCS Server shall allow an LCS Client to specify or negotiate the required vertical accuracy. The LCS Server shall normally attempt to satisfy or approach as closely as possible the requested or negotiated accuracy when other quality of service parameters </w:t>
      </w:r>
      <w:proofErr w:type="gramStart"/>
      <w:r w:rsidRPr="00064C87">
        <w:rPr>
          <w:i/>
          <w:iCs/>
          <w:lang w:eastAsia="zh-CN"/>
        </w:rPr>
        <w:t>are</w:t>
      </w:r>
      <w:proofErr w:type="gramEnd"/>
      <w:r w:rsidRPr="00064C87">
        <w:rPr>
          <w:i/>
          <w:iCs/>
          <w:lang w:eastAsia="zh-CN"/>
        </w:rPr>
        <w:t xml:space="preserve"> not in conflict.</w:t>
      </w:r>
    </w:p>
    <w:p w14:paraId="49182C15" w14:textId="77777777" w:rsidR="007A05A2" w:rsidRDefault="007A05A2" w:rsidP="007A05A2">
      <w:pPr>
        <w:rPr>
          <w:i/>
          <w:iCs/>
          <w:lang w:eastAsia="zh-CN"/>
        </w:rPr>
      </w:pPr>
      <w:r w:rsidRPr="00064C87">
        <w:rPr>
          <w:i/>
          <w:iCs/>
          <w:lang w:eastAsia="zh-CN"/>
        </w:rPr>
        <w:t>-</w:t>
      </w:r>
      <w:r w:rsidRPr="00064C87">
        <w:rPr>
          <w:i/>
          <w:iCs/>
          <w:lang w:eastAsia="zh-CN"/>
        </w:rPr>
        <w:tab/>
        <w:t>The vertical accuracy may range from about three metres (e.g. to resolve within 1 floor of a building) to hundreds of metres.</w:t>
      </w:r>
    </w:p>
    <w:p w14:paraId="3F600BBB" w14:textId="77777777" w:rsidR="007A05A2" w:rsidRPr="001C2E83" w:rsidRDefault="007A05A2" w:rsidP="007A05A2">
      <w:pPr>
        <w:rPr>
          <w:lang w:eastAsia="zh-CN"/>
        </w:rPr>
      </w:pPr>
      <w:r w:rsidRPr="001C2E83">
        <w:rPr>
          <w:rFonts w:hint="eastAsia"/>
          <w:lang w:eastAsia="zh-CN"/>
        </w:rPr>
        <w:t>A</w:t>
      </w:r>
      <w:r w:rsidRPr="001C2E83">
        <w:rPr>
          <w:lang w:eastAsia="zh-CN"/>
        </w:rPr>
        <w:t>bout</w:t>
      </w:r>
      <w:r>
        <w:rPr>
          <w:lang w:eastAsia="zh-CN"/>
        </w:rPr>
        <w:t xml:space="preserve"> </w:t>
      </w:r>
      <w:r w:rsidRPr="006A7557">
        <w:rPr>
          <w:lang w:eastAsia="zh-CN"/>
        </w:rPr>
        <w:t>location delivery latency</w:t>
      </w:r>
      <w:r>
        <w:rPr>
          <w:lang w:eastAsia="zh-CN"/>
        </w:rPr>
        <w:t>:</w:t>
      </w:r>
    </w:p>
    <w:p w14:paraId="62AECBAA" w14:textId="77777777" w:rsidR="007A05A2" w:rsidRPr="00031AFE" w:rsidRDefault="007A05A2" w:rsidP="007A05A2">
      <w:pPr>
        <w:rPr>
          <w:i/>
          <w:iCs/>
          <w:lang w:eastAsia="zh-CN"/>
        </w:rPr>
      </w:pPr>
      <w:r w:rsidRPr="00031AFE">
        <w:rPr>
          <w:i/>
          <w:iCs/>
          <w:lang w:eastAsia="zh-CN"/>
        </w:rPr>
        <w:t xml:space="preserve">Location Delivery Latency (Time to First Fix) is set at a maximum of 30 seconds from the time the user initiates an emergency service call to the time it is available at the location information </w:t>
      </w:r>
      <w:proofErr w:type="spellStart"/>
      <w:r w:rsidRPr="00031AFE">
        <w:rPr>
          <w:i/>
          <w:iCs/>
          <w:lang w:eastAsia="zh-CN"/>
        </w:rPr>
        <w:t>center</w:t>
      </w:r>
      <w:proofErr w:type="spellEnd"/>
      <w:r w:rsidRPr="00031AFE">
        <w:rPr>
          <w:i/>
          <w:iCs/>
          <w:lang w:eastAsia="zh-CN"/>
        </w:rPr>
        <w:t>.</w:t>
      </w:r>
    </w:p>
    <w:p w14:paraId="66C82494" w14:textId="3408424B" w:rsidR="007A05A2" w:rsidRPr="005F492B" w:rsidRDefault="007A05A2" w:rsidP="007A05A2">
      <w:pPr>
        <w:pStyle w:val="EditorsNote"/>
        <w:rPr>
          <w:lang w:eastAsia="zh-CN"/>
        </w:rPr>
      </w:pPr>
      <w:r>
        <w:rPr>
          <w:lang w:eastAsia="zh-CN"/>
        </w:rPr>
        <w:t>Editor</w:t>
      </w:r>
      <w:r w:rsidR="008D2838">
        <w:rPr>
          <w:lang w:eastAsia="zh-CN"/>
        </w:rPr>
        <w:t>’</w:t>
      </w:r>
      <w:r>
        <w:rPr>
          <w:lang w:eastAsia="zh-CN"/>
        </w:rPr>
        <w:t>s Note:</w:t>
      </w:r>
      <w:r>
        <w:rPr>
          <w:lang w:eastAsia="zh-CN"/>
        </w:rPr>
        <w:tab/>
        <w:t>it is FFS whether other existing features</w:t>
      </w:r>
      <w:r>
        <w:rPr>
          <w:rFonts w:hint="eastAsia"/>
          <w:lang w:val="en-US" w:eastAsia="zh-CN"/>
        </w:rPr>
        <w:t xml:space="preserve"> </w:t>
      </w:r>
      <w:r>
        <w:rPr>
          <w:lang w:val="en-US" w:eastAsia="zh-CN"/>
        </w:rPr>
        <w:t xml:space="preserve">or requirements </w:t>
      </w:r>
      <w:r>
        <w:rPr>
          <w:rFonts w:hint="eastAsia"/>
          <w:lang w:val="en-US" w:eastAsia="zh-CN"/>
        </w:rPr>
        <w:t>will be identified</w:t>
      </w:r>
      <w:r>
        <w:rPr>
          <w:lang w:eastAsia="zh-CN"/>
        </w:rPr>
        <w:t>.</w:t>
      </w:r>
    </w:p>
    <w:p w14:paraId="27302A38" w14:textId="77777777" w:rsidR="007A05A2" w:rsidRDefault="007A05A2" w:rsidP="007A05A2">
      <w:pPr>
        <w:pStyle w:val="3"/>
        <w:overflowPunct w:val="0"/>
        <w:autoSpaceDE w:val="0"/>
        <w:autoSpaceDN w:val="0"/>
        <w:adjustRightInd w:val="0"/>
        <w:textAlignment w:val="baseline"/>
        <w:rPr>
          <w:lang w:eastAsia="x-none"/>
        </w:rPr>
      </w:pPr>
      <w:bookmarkStart w:id="70" w:name="_Toc113228424"/>
      <w:r>
        <w:rPr>
          <w:rFonts w:hint="eastAsia"/>
          <w:lang w:eastAsia="x-none"/>
        </w:rPr>
        <w:t>5.7</w:t>
      </w:r>
      <w:r>
        <w:rPr>
          <w:lang w:eastAsia="x-none"/>
        </w:rPr>
        <w:t>.6</w:t>
      </w:r>
      <w:r>
        <w:rPr>
          <w:lang w:eastAsia="x-none"/>
        </w:rPr>
        <w:tab/>
        <w:t>Potential New Requirements needed to support the use case</w:t>
      </w:r>
      <w:bookmarkEnd w:id="70"/>
    </w:p>
    <w:p w14:paraId="5513D5E0" w14:textId="77777777" w:rsidR="009F6A53" w:rsidRPr="00CE6ECD" w:rsidDel="009F6A53" w:rsidRDefault="009F6A53" w:rsidP="009F6A53">
      <w:pPr>
        <w:rPr>
          <w:del w:id="71" w:author="齐文 [2]" w:date="2022-11-04T15:30:00Z"/>
          <w:lang w:val="en-US" w:eastAsia="zh-CN"/>
        </w:rPr>
      </w:pPr>
      <w:r>
        <w:rPr>
          <w:lang w:val="en-US" w:eastAsia="zh-CN"/>
        </w:rPr>
        <w:t>[PR 5.7</w:t>
      </w:r>
      <w:r w:rsidRPr="00493B6B">
        <w:rPr>
          <w:lang w:val="en-US" w:eastAsia="zh-CN"/>
        </w:rPr>
        <w:t>.6-00</w:t>
      </w:r>
      <w:r>
        <w:rPr>
          <w:lang w:val="en-US" w:eastAsia="zh-CN"/>
        </w:rPr>
        <w:t>1</w:t>
      </w:r>
      <w:r w:rsidRPr="00493B6B">
        <w:rPr>
          <w:lang w:val="en-US" w:eastAsia="zh-CN"/>
        </w:rPr>
        <w:t>]</w:t>
      </w:r>
      <w:r>
        <w:rPr>
          <w:lang w:val="en-US" w:eastAsia="zh-CN"/>
        </w:rPr>
        <w:t xml:space="preserve"> The 5G system with satellite access shall be able to support suitable positioning mechanisms for UAV services</w:t>
      </w:r>
      <w:r w:rsidRPr="00493B6B">
        <w:rPr>
          <w:lang w:val="en-US" w:eastAsia="zh-CN"/>
        </w:rPr>
        <w:t>.</w:t>
      </w:r>
    </w:p>
    <w:p w14:paraId="0EB5FCE8" w14:textId="58A98AB6" w:rsidR="00EF3485" w:rsidRDefault="00EF3485" w:rsidP="00EF3485">
      <w:pPr>
        <w:rPr>
          <w:ins w:id="72" w:author="齐文 [2]" w:date="2022-11-03T17:09:00Z"/>
        </w:rPr>
      </w:pPr>
      <w:ins w:id="73" w:author="齐文 [2]" w:date="2022-11-03T17:00:00Z">
        <w:r>
          <w:rPr>
            <w:lang w:val="en-US" w:eastAsia="zh-CN"/>
          </w:rPr>
          <w:t>[PR 5.7</w:t>
        </w:r>
        <w:r w:rsidRPr="00493B6B">
          <w:rPr>
            <w:lang w:val="en-US" w:eastAsia="zh-CN"/>
          </w:rPr>
          <w:t>.6-00</w:t>
        </w:r>
      </w:ins>
      <w:ins w:id="74" w:author="齐文 [2]" w:date="2022-11-04T15:30:00Z">
        <w:r w:rsidR="009F6A53">
          <w:rPr>
            <w:lang w:val="en-US" w:eastAsia="zh-CN"/>
          </w:rPr>
          <w:t>2</w:t>
        </w:r>
      </w:ins>
      <w:ins w:id="75" w:author="齐文 [2]" w:date="2022-11-03T17:00:00Z">
        <w:r w:rsidRPr="00493B6B">
          <w:rPr>
            <w:lang w:val="en-US" w:eastAsia="zh-CN"/>
          </w:rPr>
          <w:t>]</w:t>
        </w:r>
        <w:r>
          <w:rPr>
            <w:lang w:val="en-US" w:eastAsia="zh-CN"/>
          </w:rPr>
          <w:t xml:space="preserve"> </w:t>
        </w:r>
      </w:ins>
      <w:ins w:id="76" w:author="齐文" w:date="2022-11-03T22:53:00Z">
        <w:r w:rsidR="005C6A26">
          <w:rPr>
            <w:lang w:eastAsia="ja-JP"/>
          </w:rPr>
          <w:t xml:space="preserve">The 5G system </w:t>
        </w:r>
        <w:r w:rsidR="005C6A26">
          <w:rPr>
            <w:lang w:val="en-US" w:eastAsia="zh-CN"/>
          </w:rPr>
          <w:t>with satellite access</w:t>
        </w:r>
        <w:r w:rsidR="005C6A26">
          <w:rPr>
            <w:lang w:eastAsia="ja-JP"/>
          </w:rPr>
          <w:t xml:space="preserve"> shall be able to detect an error that the negotiated position accuracy or </w:t>
        </w:r>
      </w:ins>
      <w:ins w:id="77" w:author="齐文" w:date="2022-11-03T23:30:00Z">
        <w:r w:rsidR="00043D22" w:rsidRPr="005C6A26">
          <w:t>location delivery latency</w:t>
        </w:r>
      </w:ins>
      <w:ins w:id="78" w:author="齐文" w:date="2022-11-03T22:53:00Z">
        <w:r w:rsidR="005C6A26">
          <w:rPr>
            <w:lang w:eastAsia="ja-JP"/>
          </w:rPr>
          <w:t xml:space="preserve"> cannot be guaranteed.</w:t>
        </w:r>
      </w:ins>
    </w:p>
    <w:p w14:paraId="23708461" w14:textId="2EED6825" w:rsidR="00D432A9" w:rsidRDefault="00D432A9" w:rsidP="00D432A9">
      <w:pPr>
        <w:rPr>
          <w:ins w:id="79" w:author="齐文 [2]" w:date="2022-11-03T17:18:00Z"/>
          <w:lang w:eastAsia="ja-JP"/>
        </w:rPr>
      </w:pPr>
      <w:ins w:id="80" w:author="齐文 [2]" w:date="2022-11-03T17:10:00Z">
        <w:r>
          <w:rPr>
            <w:lang w:val="en-US" w:eastAsia="zh-CN"/>
          </w:rPr>
          <w:t>[PR 5.7</w:t>
        </w:r>
        <w:r w:rsidRPr="00493B6B">
          <w:rPr>
            <w:lang w:val="en-US" w:eastAsia="zh-CN"/>
          </w:rPr>
          <w:t>.6-00</w:t>
        </w:r>
      </w:ins>
      <w:ins w:id="81" w:author="齐文 [2]" w:date="2022-11-04T15:30:00Z">
        <w:r w:rsidR="009F6A53">
          <w:rPr>
            <w:lang w:val="en-US" w:eastAsia="zh-CN"/>
          </w:rPr>
          <w:t>3</w:t>
        </w:r>
      </w:ins>
      <w:ins w:id="82" w:author="齐文 [2]" w:date="2022-11-03T17:10:00Z">
        <w:r w:rsidRPr="00493B6B">
          <w:rPr>
            <w:lang w:val="en-US" w:eastAsia="zh-CN"/>
          </w:rPr>
          <w:t>]</w:t>
        </w:r>
        <w:r>
          <w:rPr>
            <w:lang w:val="en-US" w:eastAsia="zh-CN"/>
          </w:rPr>
          <w:t xml:space="preserve"> </w:t>
        </w:r>
      </w:ins>
      <w:ins w:id="83" w:author="齐文" w:date="2022-11-03T22:53:00Z">
        <w:r w:rsidR="005C6A26">
          <w:rPr>
            <w:lang w:val="en-US" w:eastAsia="zh-CN"/>
          </w:rPr>
          <w:t xml:space="preserve">The 5G system with satellite access shall be able to support mechanisms to </w:t>
        </w:r>
        <w:r w:rsidR="005C6A26">
          <w:t>make trade-offs between requirements for positioning accuracy and</w:t>
        </w:r>
        <w:r w:rsidR="005C6A26" w:rsidRPr="005C6A26">
          <w:t xml:space="preserve"> location delivery latency</w:t>
        </w:r>
        <w:r w:rsidR="005C6A26" w:rsidRPr="0082158E">
          <w:t xml:space="preserve"> for positioning services</w:t>
        </w:r>
        <w:r w:rsidR="005C6A26">
          <w:t xml:space="preserve"> </w:t>
        </w:r>
        <w:r w:rsidR="005C6A26" w:rsidRPr="008D2838">
          <w:t>provided by satellites</w:t>
        </w:r>
        <w:r w:rsidR="005C6A26">
          <w:t>.</w:t>
        </w:r>
      </w:ins>
    </w:p>
    <w:p w14:paraId="2E14B799" w14:textId="606086EF" w:rsidR="00A37B02" w:rsidRDefault="00A37B02" w:rsidP="00D432A9">
      <w:pPr>
        <w:rPr>
          <w:ins w:id="84" w:author="齐文 [2]" w:date="2022-11-03T17:19:00Z"/>
          <w:lang w:val="en-US" w:eastAsia="zh-CN"/>
        </w:rPr>
      </w:pPr>
      <w:ins w:id="85" w:author="齐文 [2]" w:date="2022-11-03T17:18:00Z">
        <w:r>
          <w:t>[</w:t>
        </w:r>
        <w:r>
          <w:rPr>
            <w:lang w:eastAsia="zh-CN"/>
          </w:rPr>
          <w:t>PR</w:t>
        </w:r>
        <w:r>
          <w:rPr>
            <w:rFonts w:hint="eastAsia"/>
            <w:lang w:val="en-US" w:eastAsia="zh-CN"/>
          </w:rPr>
          <w:t>.</w:t>
        </w:r>
        <w:r>
          <w:rPr>
            <w:lang w:eastAsia="zh-CN"/>
          </w:rPr>
          <w:t>5.</w:t>
        </w:r>
      </w:ins>
      <w:ins w:id="86" w:author="齐文 [2]" w:date="2022-11-03T17:44:00Z">
        <w:r w:rsidR="00442AD7">
          <w:rPr>
            <w:lang w:eastAsia="zh-CN"/>
          </w:rPr>
          <w:t>7.</w:t>
        </w:r>
      </w:ins>
      <w:ins w:id="87" w:author="齐文 [2]" w:date="2022-11-03T17:18:00Z">
        <w:r>
          <w:rPr>
            <w:lang w:eastAsia="zh-CN"/>
          </w:rPr>
          <w:t>6</w:t>
        </w:r>
        <w:r>
          <w:rPr>
            <w:rFonts w:hint="eastAsia"/>
            <w:lang w:val="en-US" w:eastAsia="zh-CN"/>
          </w:rPr>
          <w:t>-00</w:t>
        </w:r>
      </w:ins>
      <w:ins w:id="88" w:author="齐文 [2]" w:date="2022-11-04T15:30:00Z">
        <w:r w:rsidR="009F6A53">
          <w:t>4</w:t>
        </w:r>
      </w:ins>
      <w:ins w:id="89" w:author="齐文 [2]" w:date="2022-11-03T17:18:00Z">
        <w:r>
          <w:t>]</w:t>
        </w:r>
        <w:r>
          <w:rPr>
            <w:rFonts w:eastAsia="宋体" w:hint="eastAsia"/>
            <w:lang w:val="en-US" w:eastAsia="zh-CN"/>
          </w:rPr>
          <w:t xml:space="preserve"> </w:t>
        </w:r>
        <w:r>
          <w:t xml:space="preserve">The </w:t>
        </w:r>
        <w:r>
          <w:rPr>
            <w:rFonts w:hint="eastAsia"/>
            <w:lang w:val="en-US" w:eastAsia="zh-CN"/>
          </w:rPr>
          <w:t>5G system</w:t>
        </w:r>
      </w:ins>
      <w:ins w:id="90" w:author="齐文 [2]" w:date="2022-11-03T17:19:00Z">
        <w:r>
          <w:rPr>
            <w:lang w:val="en-US" w:eastAsia="zh-CN"/>
          </w:rPr>
          <w:t xml:space="preserve"> with satellite access</w:t>
        </w:r>
      </w:ins>
      <w:ins w:id="91" w:author="齐文 [2]" w:date="2022-11-03T17:18:00Z">
        <w:r>
          <w:rPr>
            <w:rFonts w:hint="eastAsia"/>
            <w:lang w:val="en-US" w:eastAsia="zh-CN"/>
          </w:rPr>
          <w:t xml:space="preserve"> shall</w:t>
        </w:r>
        <w:r>
          <w:rPr>
            <w:lang w:val="en-US" w:eastAsia="zh-CN"/>
          </w:rPr>
          <w:t xml:space="preserve"> be able to provide </w:t>
        </w:r>
        <w:r>
          <w:rPr>
            <w:rFonts w:hint="eastAsia"/>
            <w:lang w:val="en-US" w:eastAsia="zh-CN"/>
          </w:rPr>
          <w:t xml:space="preserve">the </w:t>
        </w:r>
        <w:r>
          <w:rPr>
            <w:lang w:val="en-US" w:eastAsia="zh-CN"/>
          </w:rPr>
          <w:t>required communication service according to KPI given in table 5.</w:t>
        </w:r>
      </w:ins>
      <w:ins w:id="92" w:author="齐文 [2]" w:date="2022-11-03T17:19:00Z">
        <w:r>
          <w:rPr>
            <w:lang w:val="en-US" w:eastAsia="zh-CN"/>
          </w:rPr>
          <w:t>7</w:t>
        </w:r>
      </w:ins>
      <w:ins w:id="93" w:author="齐文 [2]" w:date="2022-11-03T17:18:00Z">
        <w:r>
          <w:rPr>
            <w:lang w:val="en-US" w:eastAsia="zh-CN"/>
          </w:rPr>
          <w:t>.6-1.</w:t>
        </w:r>
      </w:ins>
    </w:p>
    <w:p w14:paraId="42C5FB19" w14:textId="7FD7C73A" w:rsidR="00A1756F" w:rsidRDefault="00A1756F" w:rsidP="00A1756F">
      <w:pPr>
        <w:pStyle w:val="TH"/>
        <w:rPr>
          <w:ins w:id="94" w:author="齐文 [2]" w:date="2022-11-03T17:19:00Z"/>
          <w:lang w:val="en-US" w:eastAsia="zh-CN"/>
        </w:rPr>
      </w:pPr>
      <w:ins w:id="95" w:author="齐文 [2]" w:date="2022-11-03T17:19:00Z">
        <w:r>
          <w:t>Table 5.7.6-1</w:t>
        </w:r>
        <w:r>
          <w:rPr>
            <w:rFonts w:hint="eastAsia"/>
            <w:lang w:val="en-US" w:eastAsia="zh-CN"/>
          </w:rPr>
          <w:t>:</w:t>
        </w:r>
        <w:r>
          <w:t xml:space="preserve"> KPI for </w:t>
        </w:r>
      </w:ins>
      <w:ins w:id="96" w:author="齐文 [2]" w:date="2022-11-03T17:20:00Z">
        <w:r w:rsidRPr="00731D57">
          <w:t>UAVs using satellite access</w:t>
        </w:r>
      </w:ins>
    </w:p>
    <w:tbl>
      <w:tblPr>
        <w:tblW w:w="0" w:type="auto"/>
        <w:jc w:val="center"/>
        <w:tblLook w:val="04A0" w:firstRow="1" w:lastRow="0" w:firstColumn="1" w:lastColumn="0" w:noHBand="0" w:noVBand="1"/>
      </w:tblPr>
      <w:tblGrid>
        <w:gridCol w:w="2924"/>
        <w:gridCol w:w="3381"/>
        <w:gridCol w:w="1344"/>
        <w:gridCol w:w="1060"/>
      </w:tblGrid>
      <w:tr w:rsidR="0059466A" w14:paraId="5C01E649" w14:textId="77777777" w:rsidTr="009B40FE">
        <w:trPr>
          <w:trHeight w:val="340"/>
          <w:jc w:val="center"/>
          <w:ins w:id="97" w:author="齐文 [2]" w:date="2022-11-03T17:19:00Z"/>
        </w:trPr>
        <w:tc>
          <w:tcPr>
            <w:tcW w:w="0" w:type="auto"/>
            <w:tcBorders>
              <w:top w:val="single" w:sz="4" w:space="0" w:color="auto"/>
              <w:left w:val="single" w:sz="4" w:space="0" w:color="auto"/>
              <w:bottom w:val="single" w:sz="4" w:space="0" w:color="auto"/>
              <w:right w:val="single" w:sz="4" w:space="0" w:color="auto"/>
            </w:tcBorders>
            <w:vAlign w:val="center"/>
          </w:tcPr>
          <w:p w14:paraId="403EB484" w14:textId="77777777" w:rsidR="0059466A" w:rsidRPr="002E50F3" w:rsidRDefault="0059466A" w:rsidP="00DB5E21">
            <w:pPr>
              <w:jc w:val="center"/>
              <w:rPr>
                <w:ins w:id="98" w:author="齐文 [2]" w:date="2022-11-03T17:19:00Z"/>
                <w:rFonts w:ascii="Arial" w:eastAsia="宋体" w:hAnsi="Arial" w:cs="Arial"/>
                <w:b/>
                <w:bCs/>
                <w:sz w:val="18"/>
                <w:szCs w:val="18"/>
                <w:lang w:val="en-US"/>
              </w:rPr>
            </w:pPr>
            <w:ins w:id="99" w:author="齐文 [2]" w:date="2022-11-03T17:19:00Z">
              <w:r w:rsidRPr="00B249D7">
                <w:rPr>
                  <w:rFonts w:ascii="Arial" w:eastAsia="宋体" w:hAnsi="Arial" w:cs="Arial"/>
                  <w:b/>
                  <w:bCs/>
                  <w:sz w:val="18"/>
                  <w:szCs w:val="18"/>
                  <w:lang w:val="en-US"/>
                </w:rPr>
                <w:t>Scenario</w:t>
              </w:r>
            </w:ins>
          </w:p>
        </w:tc>
        <w:tc>
          <w:tcPr>
            <w:tcW w:w="0" w:type="auto"/>
            <w:tcBorders>
              <w:top w:val="single" w:sz="4" w:space="0" w:color="auto"/>
              <w:left w:val="single" w:sz="4" w:space="0" w:color="auto"/>
              <w:bottom w:val="single" w:sz="4" w:space="0" w:color="auto"/>
              <w:right w:val="single" w:sz="4" w:space="0" w:color="auto"/>
            </w:tcBorders>
            <w:vAlign w:val="center"/>
          </w:tcPr>
          <w:p w14:paraId="409FFBE7" w14:textId="7AE2752B" w:rsidR="0059466A" w:rsidRPr="008E555C" w:rsidRDefault="0059466A" w:rsidP="00DB5E21">
            <w:pPr>
              <w:jc w:val="center"/>
              <w:rPr>
                <w:ins w:id="100" w:author="齐文 [2]" w:date="2022-11-03T17:19:00Z"/>
                <w:rFonts w:ascii="Arial" w:eastAsia="宋体" w:hAnsi="Arial" w:cs="Arial"/>
                <w:b/>
                <w:bCs/>
                <w:sz w:val="18"/>
                <w:szCs w:val="18"/>
                <w:lang w:val="en-US" w:eastAsia="zh-CN"/>
              </w:rPr>
            </w:pPr>
            <w:ins w:id="101" w:author="齐文 [2]" w:date="2022-11-03T17:32:00Z">
              <w:r w:rsidRPr="00384679">
                <w:rPr>
                  <w:rFonts w:ascii="Arial" w:eastAsia="宋体" w:hAnsi="Arial" w:cs="Arial"/>
                  <w:b/>
                  <w:bCs/>
                  <w:sz w:val="18"/>
                  <w:szCs w:val="18"/>
                  <w:lang w:val="en-US" w:eastAsia="zh-CN"/>
                </w:rPr>
                <w:t>positioning service availability</w:t>
              </w:r>
            </w:ins>
          </w:p>
        </w:tc>
        <w:tc>
          <w:tcPr>
            <w:tcW w:w="0" w:type="auto"/>
            <w:tcBorders>
              <w:top w:val="single" w:sz="4" w:space="0" w:color="auto"/>
              <w:left w:val="single" w:sz="4" w:space="0" w:color="auto"/>
              <w:bottom w:val="single" w:sz="4" w:space="0" w:color="auto"/>
              <w:right w:val="single" w:sz="4" w:space="0" w:color="auto"/>
            </w:tcBorders>
            <w:vAlign w:val="center"/>
          </w:tcPr>
          <w:p w14:paraId="548F9F7D" w14:textId="77777777" w:rsidR="0059466A" w:rsidRPr="008E555C" w:rsidRDefault="0059466A" w:rsidP="00DB5E21">
            <w:pPr>
              <w:jc w:val="center"/>
              <w:rPr>
                <w:ins w:id="102" w:author="齐文 [2]" w:date="2022-11-03T17:19:00Z"/>
                <w:rFonts w:ascii="Arial" w:eastAsia="宋体" w:hAnsi="Arial" w:cs="Arial"/>
                <w:b/>
                <w:bCs/>
                <w:sz w:val="18"/>
                <w:szCs w:val="18"/>
                <w:lang w:val="en-US"/>
              </w:rPr>
            </w:pPr>
            <w:ins w:id="103" w:author="齐文 [2]" w:date="2022-11-03T17:19:00Z">
              <w:r>
                <w:rPr>
                  <w:rFonts w:ascii="Arial" w:hAnsi="Arial" w:cs="Arial"/>
                  <w:b/>
                  <w:sz w:val="18"/>
                  <w:szCs w:val="18"/>
                </w:rPr>
                <w:t>Speed</w:t>
              </w:r>
            </w:ins>
          </w:p>
        </w:tc>
        <w:tc>
          <w:tcPr>
            <w:tcW w:w="0" w:type="auto"/>
            <w:tcBorders>
              <w:top w:val="single" w:sz="4" w:space="0" w:color="auto"/>
              <w:left w:val="single" w:sz="4" w:space="0" w:color="auto"/>
              <w:bottom w:val="single" w:sz="4" w:space="0" w:color="auto"/>
              <w:right w:val="single" w:sz="4" w:space="0" w:color="auto"/>
            </w:tcBorders>
            <w:vAlign w:val="center"/>
          </w:tcPr>
          <w:p w14:paraId="013EA9BA" w14:textId="40D31050" w:rsidR="0059466A" w:rsidRDefault="0059466A" w:rsidP="00DB5E21">
            <w:pPr>
              <w:jc w:val="center"/>
              <w:rPr>
                <w:ins w:id="104" w:author="齐文 [2]" w:date="2022-11-03T17:19:00Z"/>
                <w:rFonts w:ascii="Arial" w:eastAsia="宋体" w:hAnsi="Arial" w:cs="Arial"/>
                <w:b/>
                <w:bCs/>
                <w:sz w:val="18"/>
                <w:szCs w:val="18"/>
                <w:lang w:val="en-US"/>
              </w:rPr>
            </w:pPr>
            <w:ins w:id="105" w:author="齐文 [2]" w:date="2022-11-03T17:38:00Z">
              <w:r w:rsidRPr="00384679">
                <w:rPr>
                  <w:rFonts w:ascii="Arial" w:eastAsia="宋体" w:hAnsi="Arial" w:cs="Arial"/>
                  <w:b/>
                  <w:bCs/>
                  <w:sz w:val="18"/>
                  <w:szCs w:val="18"/>
                  <w:lang w:val="en-US"/>
                </w:rPr>
                <w:t>Altitude</w:t>
              </w:r>
            </w:ins>
          </w:p>
        </w:tc>
      </w:tr>
      <w:tr w:rsidR="0059466A" w:rsidRPr="00620B61" w14:paraId="25430B1D" w14:textId="77777777" w:rsidTr="00744BD5">
        <w:trPr>
          <w:trHeight w:val="912"/>
          <w:jc w:val="center"/>
          <w:ins w:id="106" w:author="齐文 [2]" w:date="2022-11-03T17:19:00Z"/>
        </w:trPr>
        <w:tc>
          <w:tcPr>
            <w:tcW w:w="0" w:type="auto"/>
            <w:tcBorders>
              <w:top w:val="single" w:sz="4" w:space="0" w:color="auto"/>
              <w:left w:val="single" w:sz="4" w:space="0" w:color="auto"/>
              <w:bottom w:val="single" w:sz="4" w:space="0" w:color="auto"/>
              <w:right w:val="single" w:sz="4" w:space="0" w:color="auto"/>
            </w:tcBorders>
            <w:vAlign w:val="center"/>
          </w:tcPr>
          <w:p w14:paraId="4FEC74AF" w14:textId="057136D7" w:rsidR="0059466A" w:rsidRPr="001274C7" w:rsidRDefault="0059466A" w:rsidP="00DB5E21">
            <w:pPr>
              <w:jc w:val="center"/>
              <w:rPr>
                <w:ins w:id="107" w:author="齐文 [2]" w:date="2022-11-03T17:19:00Z"/>
              </w:rPr>
            </w:pPr>
            <w:ins w:id="108" w:author="齐文 [2]" w:date="2022-11-03T17:20:00Z">
              <w:r w:rsidRPr="00A1756F">
                <w:t>UAVs using satellite access</w:t>
              </w:r>
            </w:ins>
          </w:p>
        </w:tc>
        <w:tc>
          <w:tcPr>
            <w:tcW w:w="0" w:type="auto"/>
            <w:tcBorders>
              <w:top w:val="single" w:sz="4" w:space="0" w:color="auto"/>
              <w:left w:val="single" w:sz="4" w:space="0" w:color="auto"/>
              <w:bottom w:val="single" w:sz="4" w:space="0" w:color="auto"/>
              <w:right w:val="single" w:sz="4" w:space="0" w:color="auto"/>
            </w:tcBorders>
            <w:vAlign w:val="center"/>
          </w:tcPr>
          <w:p w14:paraId="3D452DAC" w14:textId="72AC43F7" w:rsidR="0059466A" w:rsidRPr="001274C7" w:rsidRDefault="0059466A" w:rsidP="00384679">
            <w:pPr>
              <w:jc w:val="center"/>
              <w:rPr>
                <w:ins w:id="109" w:author="齐文 [2]" w:date="2022-11-03T17:19:00Z"/>
                <w:highlight w:val="yellow"/>
                <w:lang w:eastAsia="zh-CN"/>
              </w:rPr>
            </w:pPr>
            <w:ins w:id="110" w:author="齐文" w:date="2022-11-04T00:02:00Z">
              <w:r>
                <w:rPr>
                  <w:rFonts w:hint="eastAsia"/>
                  <w:lang w:eastAsia="zh-CN"/>
                </w:rPr>
                <w:t>≥</w:t>
              </w:r>
            </w:ins>
            <w:ins w:id="111" w:author="齐文 [2]" w:date="2022-11-03T17:19:00Z">
              <w:r w:rsidRPr="001274C7">
                <w:rPr>
                  <w:lang w:eastAsia="zh-CN"/>
                </w:rPr>
                <w:t>9</w:t>
              </w:r>
            </w:ins>
            <w:ins w:id="112" w:author="齐文 [2]" w:date="2022-11-03T17:36:00Z">
              <w:r>
                <w:rPr>
                  <w:lang w:eastAsia="zh-CN"/>
                </w:rPr>
                <w:t>0</w:t>
              </w:r>
            </w:ins>
            <w:ins w:id="113" w:author="齐文 [2]" w:date="2022-11-03T17:19:00Z">
              <w:r w:rsidRPr="001274C7">
                <w:rPr>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1F5FFFF" w14:textId="1663529C" w:rsidR="0059466A" w:rsidRPr="001274C7" w:rsidRDefault="0059466A" w:rsidP="00DB5E21">
            <w:pPr>
              <w:jc w:val="center"/>
              <w:rPr>
                <w:ins w:id="114" w:author="齐文 [2]" w:date="2022-11-03T17:19:00Z"/>
                <w:highlight w:val="yellow"/>
                <w:lang w:eastAsia="zh-CN"/>
              </w:rPr>
            </w:pPr>
            <w:ins w:id="115" w:author="齐文 [2]" w:date="2022-11-03T17:37:00Z">
              <w:r w:rsidRPr="00384679">
                <w:t>[&lt;60 km/h]</w:t>
              </w:r>
            </w:ins>
          </w:p>
        </w:tc>
        <w:tc>
          <w:tcPr>
            <w:tcW w:w="0" w:type="auto"/>
            <w:tcBorders>
              <w:top w:val="single" w:sz="4" w:space="0" w:color="auto"/>
              <w:left w:val="single" w:sz="4" w:space="0" w:color="auto"/>
              <w:bottom w:val="single" w:sz="4" w:space="0" w:color="auto"/>
              <w:right w:val="single" w:sz="4" w:space="0" w:color="auto"/>
            </w:tcBorders>
            <w:vAlign w:val="center"/>
          </w:tcPr>
          <w:p w14:paraId="545A3F81" w14:textId="6872DBED" w:rsidR="0059466A" w:rsidRPr="001274C7" w:rsidRDefault="0059466A" w:rsidP="00DB5E21">
            <w:pPr>
              <w:jc w:val="center"/>
              <w:rPr>
                <w:ins w:id="116" w:author="齐文 [2]" w:date="2022-11-03T17:19:00Z"/>
                <w:rFonts w:eastAsia="Times New Roman"/>
              </w:rPr>
            </w:pPr>
            <w:ins w:id="117" w:author="齐文 [2]" w:date="2022-11-03T17:38:00Z">
              <w:r w:rsidRPr="00384679">
                <w:rPr>
                  <w:lang w:eastAsia="zh-CN"/>
                </w:rPr>
                <w:t>&lt;200 m</w:t>
              </w:r>
            </w:ins>
          </w:p>
        </w:tc>
      </w:tr>
      <w:tr w:rsidR="00384679" w:rsidRPr="00620B61" w14:paraId="67A766A8" w14:textId="77777777" w:rsidTr="0075630D">
        <w:trPr>
          <w:trHeight w:val="415"/>
          <w:jc w:val="center"/>
          <w:ins w:id="118" w:author="齐文 [2]" w:date="2022-11-03T17:37: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704379DF" w14:textId="5AC98E37" w:rsidR="00384679" w:rsidRPr="00384679" w:rsidRDefault="00384679" w:rsidP="00384679">
            <w:pPr>
              <w:pStyle w:val="TAN"/>
              <w:jc w:val="both"/>
              <w:rPr>
                <w:ins w:id="119" w:author="齐文 [2]" w:date="2022-11-03T17:37:00Z"/>
                <w:sz w:val="16"/>
              </w:rPr>
            </w:pPr>
            <w:ins w:id="120" w:author="齐文 [2]" w:date="2022-11-03T17:37:00Z">
              <w:r>
                <w:rPr>
                  <w:sz w:val="16"/>
                </w:rPr>
                <w:lastRenderedPageBreak/>
                <w:t xml:space="preserve">NOTE 2: </w:t>
              </w:r>
              <w:r w:rsidRPr="004F2C2C">
                <w:rPr>
                  <w:sz w:val="16"/>
                </w:rPr>
                <w:t>The latency is the time of the 5G system provide higher accuracy location information of a UAV to a third party.</w:t>
              </w:r>
            </w:ins>
          </w:p>
        </w:tc>
      </w:tr>
    </w:tbl>
    <w:p w14:paraId="5C51A223" w14:textId="77777777" w:rsidR="00A1756F" w:rsidRPr="00A37B02" w:rsidRDefault="00A1756F" w:rsidP="00D432A9">
      <w:pPr>
        <w:rPr>
          <w:ins w:id="121" w:author="齐文 [2]" w:date="2022-11-03T17:00:00Z"/>
          <w:lang w:val="en-US" w:eastAsia="zh-CN"/>
        </w:rPr>
      </w:pPr>
    </w:p>
    <w:p w14:paraId="3E435141" w14:textId="77777777" w:rsidR="007A05A2" w:rsidRPr="005F492B" w:rsidRDefault="007A05A2" w:rsidP="007A05A2">
      <w:pPr>
        <w:pStyle w:val="EditorsNote"/>
        <w:rPr>
          <w:lang w:eastAsia="zh-CN"/>
        </w:rPr>
      </w:pPr>
      <w:r>
        <w:rPr>
          <w:lang w:eastAsia="zh-CN"/>
        </w:rPr>
        <w:t>Editor's Note:</w:t>
      </w:r>
      <w:r>
        <w:rPr>
          <w:lang w:eastAsia="zh-CN"/>
        </w:rPr>
        <w:tab/>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lang w:eastAsia="zh-CN"/>
        </w:rPr>
        <w:t>.</w:t>
      </w:r>
    </w:p>
    <w:p w14:paraId="6AE5F0B0" w14:textId="28ED5866" w:rsidR="00080512" w:rsidRPr="007A05A2" w:rsidRDefault="00080512" w:rsidP="007A05A2">
      <w:pPr>
        <w:keepNext/>
        <w:keepLines/>
        <w:overflowPunct w:val="0"/>
        <w:autoSpaceDE w:val="0"/>
        <w:autoSpaceDN w:val="0"/>
        <w:adjustRightInd w:val="0"/>
        <w:spacing w:before="180"/>
        <w:ind w:left="1134" w:hanging="1134"/>
        <w:textAlignment w:val="baseline"/>
        <w:outlineLvl w:val="1"/>
      </w:pPr>
    </w:p>
    <w:sectPr w:rsidR="00080512" w:rsidRPr="007A05A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9199" w14:textId="77777777" w:rsidR="00895A2E" w:rsidRDefault="00895A2E">
      <w:r>
        <w:separator/>
      </w:r>
    </w:p>
  </w:endnote>
  <w:endnote w:type="continuationSeparator" w:id="0">
    <w:p w14:paraId="0E51E075" w14:textId="77777777" w:rsidR="00895A2E" w:rsidRDefault="0089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A32E1" w14:textId="77777777" w:rsidR="00895A2E" w:rsidRDefault="00895A2E">
      <w:r>
        <w:separator/>
      </w:r>
    </w:p>
  </w:footnote>
  <w:footnote w:type="continuationSeparator" w:id="0">
    <w:p w14:paraId="7BD1D8C8" w14:textId="77777777" w:rsidR="00895A2E" w:rsidRDefault="00895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68714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46452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0242924">
    <w:abstractNumId w:val="1"/>
  </w:num>
  <w:num w:numId="4" w16cid:durableId="167184525">
    <w:abstractNumId w:val="5"/>
  </w:num>
  <w:num w:numId="5" w16cid:durableId="542669825">
    <w:abstractNumId w:val="3"/>
  </w:num>
  <w:num w:numId="6" w16cid:durableId="676691155">
    <w:abstractNumId w:val="4"/>
  </w:num>
  <w:num w:numId="7" w16cid:durableId="15030872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齐文">
    <w15:presenceInfo w15:providerId="None" w15:userId="齐文"/>
  </w15:person>
  <w15:person w15:author="齐文 [2]">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030"/>
    <w:rsid w:val="00033397"/>
    <w:rsid w:val="00036E7E"/>
    <w:rsid w:val="00040095"/>
    <w:rsid w:val="00043D22"/>
    <w:rsid w:val="000474DC"/>
    <w:rsid w:val="00051834"/>
    <w:rsid w:val="00054A22"/>
    <w:rsid w:val="00062023"/>
    <w:rsid w:val="000655A6"/>
    <w:rsid w:val="000715B2"/>
    <w:rsid w:val="00074267"/>
    <w:rsid w:val="00080512"/>
    <w:rsid w:val="0009108F"/>
    <w:rsid w:val="000967C3"/>
    <w:rsid w:val="000C3377"/>
    <w:rsid w:val="000C47C3"/>
    <w:rsid w:val="000C7203"/>
    <w:rsid w:val="000C7905"/>
    <w:rsid w:val="000D58AB"/>
    <w:rsid w:val="000E1894"/>
    <w:rsid w:val="000F553E"/>
    <w:rsid w:val="00103316"/>
    <w:rsid w:val="00105826"/>
    <w:rsid w:val="00124597"/>
    <w:rsid w:val="00133525"/>
    <w:rsid w:val="00137310"/>
    <w:rsid w:val="001410FF"/>
    <w:rsid w:val="00164E9C"/>
    <w:rsid w:val="001A4C42"/>
    <w:rsid w:val="001A7420"/>
    <w:rsid w:val="001B6637"/>
    <w:rsid w:val="001C21C3"/>
    <w:rsid w:val="001C65F6"/>
    <w:rsid w:val="001D02C2"/>
    <w:rsid w:val="001D7073"/>
    <w:rsid w:val="001E61AA"/>
    <w:rsid w:val="001F0C1D"/>
    <w:rsid w:val="001F1132"/>
    <w:rsid w:val="001F168B"/>
    <w:rsid w:val="002347A2"/>
    <w:rsid w:val="00254AF6"/>
    <w:rsid w:val="002675F0"/>
    <w:rsid w:val="002760EE"/>
    <w:rsid w:val="00292E0B"/>
    <w:rsid w:val="002A3315"/>
    <w:rsid w:val="002B6339"/>
    <w:rsid w:val="002E00EE"/>
    <w:rsid w:val="003172DC"/>
    <w:rsid w:val="00333A1D"/>
    <w:rsid w:val="00347EF3"/>
    <w:rsid w:val="0035462D"/>
    <w:rsid w:val="00356555"/>
    <w:rsid w:val="003765B8"/>
    <w:rsid w:val="00384385"/>
    <w:rsid w:val="00384679"/>
    <w:rsid w:val="00384832"/>
    <w:rsid w:val="003874A8"/>
    <w:rsid w:val="0039741D"/>
    <w:rsid w:val="003A4ABA"/>
    <w:rsid w:val="003A7125"/>
    <w:rsid w:val="003C3971"/>
    <w:rsid w:val="003E060C"/>
    <w:rsid w:val="003E068B"/>
    <w:rsid w:val="003E7452"/>
    <w:rsid w:val="00423334"/>
    <w:rsid w:val="004345EC"/>
    <w:rsid w:val="00442AD7"/>
    <w:rsid w:val="00442F95"/>
    <w:rsid w:val="00465515"/>
    <w:rsid w:val="0049751D"/>
    <w:rsid w:val="004C1533"/>
    <w:rsid w:val="004C30AC"/>
    <w:rsid w:val="004D3578"/>
    <w:rsid w:val="004E213A"/>
    <w:rsid w:val="004E3AB9"/>
    <w:rsid w:val="004F0988"/>
    <w:rsid w:val="004F3340"/>
    <w:rsid w:val="00502D17"/>
    <w:rsid w:val="0053388B"/>
    <w:rsid w:val="00535773"/>
    <w:rsid w:val="00543E6C"/>
    <w:rsid w:val="00544421"/>
    <w:rsid w:val="005571CF"/>
    <w:rsid w:val="00565087"/>
    <w:rsid w:val="0059466A"/>
    <w:rsid w:val="00597B11"/>
    <w:rsid w:val="005B2702"/>
    <w:rsid w:val="005C6A26"/>
    <w:rsid w:val="005D1F72"/>
    <w:rsid w:val="005D2E01"/>
    <w:rsid w:val="005D7526"/>
    <w:rsid w:val="005E4BB2"/>
    <w:rsid w:val="005F788A"/>
    <w:rsid w:val="00602AEA"/>
    <w:rsid w:val="00614FDF"/>
    <w:rsid w:val="0063543D"/>
    <w:rsid w:val="00646215"/>
    <w:rsid w:val="00647114"/>
    <w:rsid w:val="00657E10"/>
    <w:rsid w:val="00663910"/>
    <w:rsid w:val="00672407"/>
    <w:rsid w:val="006731EA"/>
    <w:rsid w:val="00673B2D"/>
    <w:rsid w:val="00681708"/>
    <w:rsid w:val="006912E9"/>
    <w:rsid w:val="006A323F"/>
    <w:rsid w:val="006B0DFD"/>
    <w:rsid w:val="006B30D0"/>
    <w:rsid w:val="006C3D95"/>
    <w:rsid w:val="006E5C86"/>
    <w:rsid w:val="006F2A36"/>
    <w:rsid w:val="006F5511"/>
    <w:rsid w:val="00701116"/>
    <w:rsid w:val="0071174C"/>
    <w:rsid w:val="00713C44"/>
    <w:rsid w:val="0073491B"/>
    <w:rsid w:val="00734A5B"/>
    <w:rsid w:val="0074026F"/>
    <w:rsid w:val="007429F6"/>
    <w:rsid w:val="00744E76"/>
    <w:rsid w:val="007526B0"/>
    <w:rsid w:val="0075630D"/>
    <w:rsid w:val="00765EA3"/>
    <w:rsid w:val="00774DA4"/>
    <w:rsid w:val="007752B0"/>
    <w:rsid w:val="00781F0F"/>
    <w:rsid w:val="0079424F"/>
    <w:rsid w:val="007A05A2"/>
    <w:rsid w:val="007A2192"/>
    <w:rsid w:val="007A3C0E"/>
    <w:rsid w:val="007B600E"/>
    <w:rsid w:val="007C3653"/>
    <w:rsid w:val="007E48F2"/>
    <w:rsid w:val="007F0F4A"/>
    <w:rsid w:val="008028A4"/>
    <w:rsid w:val="00802C4B"/>
    <w:rsid w:val="0082158E"/>
    <w:rsid w:val="00830747"/>
    <w:rsid w:val="008359CD"/>
    <w:rsid w:val="008375EF"/>
    <w:rsid w:val="00870F40"/>
    <w:rsid w:val="008768CA"/>
    <w:rsid w:val="00881287"/>
    <w:rsid w:val="008946E1"/>
    <w:rsid w:val="00895A2E"/>
    <w:rsid w:val="008B3397"/>
    <w:rsid w:val="008B5584"/>
    <w:rsid w:val="008C384C"/>
    <w:rsid w:val="008D05CF"/>
    <w:rsid w:val="008D2838"/>
    <w:rsid w:val="008E2D68"/>
    <w:rsid w:val="008E6756"/>
    <w:rsid w:val="008E77D5"/>
    <w:rsid w:val="008F6791"/>
    <w:rsid w:val="0090271F"/>
    <w:rsid w:val="00902E23"/>
    <w:rsid w:val="009114D7"/>
    <w:rsid w:val="00911EDB"/>
    <w:rsid w:val="0091348E"/>
    <w:rsid w:val="0091746B"/>
    <w:rsid w:val="00917CCB"/>
    <w:rsid w:val="00931D2B"/>
    <w:rsid w:val="00933FB0"/>
    <w:rsid w:val="00942EC2"/>
    <w:rsid w:val="009E1A60"/>
    <w:rsid w:val="009F37B7"/>
    <w:rsid w:val="009F6A53"/>
    <w:rsid w:val="00A10F02"/>
    <w:rsid w:val="00A164B4"/>
    <w:rsid w:val="00A1756F"/>
    <w:rsid w:val="00A21522"/>
    <w:rsid w:val="00A26956"/>
    <w:rsid w:val="00A27486"/>
    <w:rsid w:val="00A37B02"/>
    <w:rsid w:val="00A53724"/>
    <w:rsid w:val="00A56066"/>
    <w:rsid w:val="00A57C28"/>
    <w:rsid w:val="00A73129"/>
    <w:rsid w:val="00A82346"/>
    <w:rsid w:val="00A91B59"/>
    <w:rsid w:val="00A92BA1"/>
    <w:rsid w:val="00A95A32"/>
    <w:rsid w:val="00AA11D1"/>
    <w:rsid w:val="00AA1700"/>
    <w:rsid w:val="00AA54FA"/>
    <w:rsid w:val="00AB4A5D"/>
    <w:rsid w:val="00AC6BC6"/>
    <w:rsid w:val="00AD37FB"/>
    <w:rsid w:val="00AE65E2"/>
    <w:rsid w:val="00AF1460"/>
    <w:rsid w:val="00B15449"/>
    <w:rsid w:val="00B32A7F"/>
    <w:rsid w:val="00B419E8"/>
    <w:rsid w:val="00B604CC"/>
    <w:rsid w:val="00B82509"/>
    <w:rsid w:val="00B9133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71CC2"/>
    <w:rsid w:val="00C72833"/>
    <w:rsid w:val="00C80F1D"/>
    <w:rsid w:val="00C91962"/>
    <w:rsid w:val="00C91E13"/>
    <w:rsid w:val="00C93F40"/>
    <w:rsid w:val="00CA3D0C"/>
    <w:rsid w:val="00CB1EBA"/>
    <w:rsid w:val="00CB3934"/>
    <w:rsid w:val="00CC2F04"/>
    <w:rsid w:val="00CE530F"/>
    <w:rsid w:val="00CE5785"/>
    <w:rsid w:val="00D04FF9"/>
    <w:rsid w:val="00D432A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953"/>
    <w:rsid w:val="00E26052"/>
    <w:rsid w:val="00E44582"/>
    <w:rsid w:val="00E603FD"/>
    <w:rsid w:val="00E72D03"/>
    <w:rsid w:val="00E73F61"/>
    <w:rsid w:val="00E77645"/>
    <w:rsid w:val="00E93040"/>
    <w:rsid w:val="00EA15B0"/>
    <w:rsid w:val="00EA5EA7"/>
    <w:rsid w:val="00EC4A25"/>
    <w:rsid w:val="00EC7934"/>
    <w:rsid w:val="00ED23DE"/>
    <w:rsid w:val="00ED5089"/>
    <w:rsid w:val="00EE04F4"/>
    <w:rsid w:val="00EE2CFF"/>
    <w:rsid w:val="00EF3485"/>
    <w:rsid w:val="00EF5F7D"/>
    <w:rsid w:val="00EF608C"/>
    <w:rsid w:val="00F025A2"/>
    <w:rsid w:val="00F04712"/>
    <w:rsid w:val="00F13360"/>
    <w:rsid w:val="00F22EC7"/>
    <w:rsid w:val="00F325C8"/>
    <w:rsid w:val="00F371AA"/>
    <w:rsid w:val="00F653B8"/>
    <w:rsid w:val="00F9008D"/>
    <w:rsid w:val="00FA1266"/>
    <w:rsid w:val="00FA73C2"/>
    <w:rsid w:val="00FC1192"/>
    <w:rsid w:val="00FE7892"/>
    <w:rsid w:val="00FF416F"/>
    <w:rsid w:val="00FF6C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 w:type="character" w:customStyle="1" w:styleId="EditorsNoteChar">
    <w:name w:val="Editor's Note Char"/>
    <w:aliases w:val="EN Char"/>
    <w:link w:val="EditorsNote"/>
    <w:locked/>
    <w:rsid w:val="007A05A2"/>
    <w:rPr>
      <w:color w:val="FF0000"/>
      <w:lang w:eastAsia="en-US"/>
    </w:rPr>
  </w:style>
  <w:style w:type="character" w:customStyle="1" w:styleId="B1Char">
    <w:name w:val="B1 Char"/>
    <w:link w:val="B1"/>
    <w:qFormat/>
    <w:rsid w:val="007A05A2"/>
    <w:rPr>
      <w:lang w:eastAsia="en-US"/>
    </w:rPr>
  </w:style>
  <w:style w:type="character" w:customStyle="1" w:styleId="THChar">
    <w:name w:val="TH Char"/>
    <w:link w:val="TH"/>
    <w:qFormat/>
    <w:rsid w:val="00A1756F"/>
    <w:rPr>
      <w:rFonts w:ascii="Arial" w:hAnsi="Arial"/>
      <w:b/>
      <w:lang w:eastAsia="en-US"/>
    </w:rPr>
  </w:style>
  <w:style w:type="paragraph" w:styleId="aa">
    <w:name w:val="Revision"/>
    <w:hidden/>
    <w:uiPriority w:val="99"/>
    <w:semiHidden/>
    <w:rsid w:val="008215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89A1A-3589-4B3D-A440-A5A28F488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4</Pages>
  <Words>1391</Words>
  <Characters>7911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9284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齐文</cp:lastModifiedBy>
  <cp:revision>9</cp:revision>
  <cp:lastPrinted>2019-02-25T14:05:00Z</cp:lastPrinted>
  <dcterms:created xsi:type="dcterms:W3CDTF">2022-11-03T16:02:00Z</dcterms:created>
  <dcterms:modified xsi:type="dcterms:W3CDTF">2022-11-04T14:35:00Z</dcterms:modified>
</cp:coreProperties>
</file>